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DA58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</w:p>
    <w:p w14:paraId="7EF45D99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7FB7AB8B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</w:p>
    <w:p w14:paraId="443CE22A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t xml:space="preserve">DIGITAL ERA </w:t>
      </w:r>
    </w:p>
    <w:p w14:paraId="6EBD4A09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</w:p>
    <w:p w14:paraId="6ECE20DF" w14:textId="77777777" w:rsidR="00C034DE" w:rsidRDefault="00C034DE" w:rsidP="00C034D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6"/>
          <w:szCs w:val="26"/>
        </w:rPr>
      </w:pPr>
    </w:p>
    <w:p w14:paraId="74CFF089" w14:textId="0C3C5A9C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 xml:space="preserve">Gli spazi fisici non sono più </w:t>
      </w:r>
      <w:proofErr w:type="gramStart"/>
      <w:r w:rsidR="00E0574D" w:rsidRPr="009562AE">
        <w:rPr>
          <w:rFonts w:ascii="Verdana" w:hAnsi="Verdana" w:cstheme="minorHAnsi"/>
          <w:color w:val="000000"/>
        </w:rPr>
        <w:t>solo luoghi</w:t>
      </w:r>
      <w:proofErr w:type="gramEnd"/>
      <w:r w:rsidR="00E0574D" w:rsidRPr="009562AE">
        <w:rPr>
          <w:rFonts w:ascii="Verdana" w:hAnsi="Verdana" w:cstheme="minorHAnsi"/>
          <w:color w:val="000000"/>
        </w:rPr>
        <w:t xml:space="preserve"> </w:t>
      </w:r>
      <w:r w:rsidRPr="009562AE">
        <w:rPr>
          <w:rFonts w:ascii="Verdana" w:hAnsi="Verdana" w:cstheme="minorHAnsi"/>
          <w:color w:val="000000"/>
        </w:rPr>
        <w:t>che connettono le persone ma</w:t>
      </w:r>
      <w:r w:rsidR="00E0574D" w:rsidRPr="009562AE">
        <w:rPr>
          <w:rFonts w:ascii="Verdana" w:hAnsi="Verdana" w:cstheme="minorHAnsi"/>
          <w:color w:val="000000"/>
        </w:rPr>
        <w:t xml:space="preserve"> anche </w:t>
      </w:r>
      <w:r w:rsidRPr="009562AE">
        <w:rPr>
          <w:rFonts w:ascii="Verdana" w:hAnsi="Verdana" w:cstheme="minorHAnsi"/>
          <w:color w:val="000000"/>
        </w:rPr>
        <w:t xml:space="preserve">l’inizio di una nuova esperienza, </w:t>
      </w:r>
      <w:r w:rsidR="00E0574D" w:rsidRPr="009562AE">
        <w:rPr>
          <w:rFonts w:ascii="Verdana" w:hAnsi="Verdana" w:cstheme="minorHAnsi"/>
          <w:color w:val="000000"/>
        </w:rPr>
        <w:t xml:space="preserve">che </w:t>
      </w:r>
      <w:r w:rsidR="00FC62E9" w:rsidRPr="009562AE">
        <w:rPr>
          <w:rFonts w:ascii="Verdana" w:hAnsi="Verdana" w:cstheme="minorHAnsi"/>
          <w:color w:val="000000"/>
        </w:rPr>
        <w:t>può</w:t>
      </w:r>
      <w:r w:rsidR="00E0574D" w:rsidRPr="009562AE">
        <w:rPr>
          <w:rFonts w:ascii="Verdana" w:hAnsi="Verdana" w:cstheme="minorHAnsi"/>
          <w:color w:val="000000"/>
        </w:rPr>
        <w:t xml:space="preserve"> diventare </w:t>
      </w:r>
      <w:r w:rsidRPr="009562AE">
        <w:rPr>
          <w:rFonts w:ascii="Verdana" w:hAnsi="Verdana" w:cstheme="minorHAnsi"/>
          <w:color w:val="000000"/>
        </w:rPr>
        <w:t>quasi esclusivamente virtuale, dove la realtà e la storia si incontrano in un nuovo mondo: l’era digitale. </w:t>
      </w:r>
    </w:p>
    <w:p w14:paraId="684BBCC4" w14:textId="77777777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3C9594ED" w14:textId="4656E9CC" w:rsidR="00C034DE" w:rsidRPr="009562AE" w:rsidRDefault="00E0574D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>Dialoghi</w:t>
      </w:r>
      <w:r w:rsidR="00C034DE" w:rsidRPr="009562AE">
        <w:rPr>
          <w:rFonts w:ascii="Verdana" w:hAnsi="Verdana" w:cstheme="minorHAnsi"/>
          <w:color w:val="000000"/>
        </w:rPr>
        <w:t xml:space="preserve"> </w:t>
      </w:r>
      <w:proofErr w:type="gramStart"/>
      <w:r w:rsidR="00C034DE" w:rsidRPr="009562AE">
        <w:rPr>
          <w:rFonts w:ascii="Verdana" w:hAnsi="Verdana" w:cstheme="minorHAnsi"/>
          <w:color w:val="000000"/>
        </w:rPr>
        <w:t>e</w:t>
      </w:r>
      <w:r w:rsidR="00D6074A" w:rsidRPr="009562AE">
        <w:rPr>
          <w:rFonts w:ascii="Verdana" w:hAnsi="Verdana" w:cstheme="minorHAnsi"/>
          <w:color w:val="000000"/>
        </w:rPr>
        <w:t>d</w:t>
      </w:r>
      <w:proofErr w:type="gramEnd"/>
      <w:r w:rsidR="00C034DE" w:rsidRPr="009562AE">
        <w:rPr>
          <w:rFonts w:ascii="Verdana" w:hAnsi="Verdana" w:cstheme="minorHAnsi"/>
          <w:color w:val="000000"/>
        </w:rPr>
        <w:t xml:space="preserve"> interazioni sono </w:t>
      </w:r>
      <w:r w:rsidRPr="009562AE">
        <w:rPr>
          <w:rFonts w:ascii="Verdana" w:hAnsi="Verdana" w:cstheme="minorHAnsi"/>
          <w:color w:val="000000"/>
        </w:rPr>
        <w:t xml:space="preserve">oggi </w:t>
      </w:r>
      <w:r w:rsidR="00FC62E9" w:rsidRPr="009562AE">
        <w:rPr>
          <w:rFonts w:ascii="Verdana" w:hAnsi="Verdana" w:cstheme="minorHAnsi"/>
          <w:color w:val="000000"/>
        </w:rPr>
        <w:t>spesso</w:t>
      </w:r>
      <w:r w:rsidRPr="009562AE">
        <w:rPr>
          <w:rFonts w:ascii="Verdana" w:hAnsi="Verdana" w:cstheme="minorHAnsi"/>
          <w:color w:val="000000"/>
        </w:rPr>
        <w:t xml:space="preserve"> </w:t>
      </w:r>
      <w:r w:rsidR="00C034DE" w:rsidRPr="009562AE">
        <w:rPr>
          <w:rFonts w:ascii="Verdana" w:hAnsi="Verdana" w:cstheme="minorHAnsi"/>
          <w:color w:val="000000"/>
        </w:rPr>
        <w:t>filtrate da</w:t>
      </w:r>
      <w:r w:rsidRPr="009562AE">
        <w:rPr>
          <w:rFonts w:ascii="Verdana" w:hAnsi="Verdana" w:cstheme="minorHAnsi"/>
          <w:color w:val="000000"/>
        </w:rPr>
        <w:t>gli</w:t>
      </w:r>
      <w:r w:rsidR="00C034DE" w:rsidRPr="009562AE">
        <w:rPr>
          <w:rFonts w:ascii="Verdana" w:hAnsi="Verdana" w:cstheme="minorHAnsi"/>
          <w:color w:val="000000"/>
        </w:rPr>
        <w:t xml:space="preserve"> schermi</w:t>
      </w:r>
      <w:r w:rsidRPr="009562AE">
        <w:rPr>
          <w:rFonts w:ascii="Verdana" w:hAnsi="Verdana" w:cstheme="minorHAnsi"/>
          <w:color w:val="000000"/>
        </w:rPr>
        <w:t xml:space="preserve"> che possono dare </w:t>
      </w:r>
      <w:r w:rsidR="00C034DE" w:rsidRPr="009562AE">
        <w:rPr>
          <w:rFonts w:ascii="Verdana" w:hAnsi="Verdana" w:cstheme="minorHAnsi"/>
          <w:color w:val="000000"/>
        </w:rPr>
        <w:t xml:space="preserve">ai momenti che condividiamo </w:t>
      </w:r>
      <w:r w:rsidR="00FC62E9" w:rsidRPr="009562AE">
        <w:rPr>
          <w:rFonts w:ascii="Verdana" w:hAnsi="Verdana" w:cstheme="minorHAnsi"/>
          <w:color w:val="000000"/>
        </w:rPr>
        <w:t xml:space="preserve">di persone anche più </w:t>
      </w:r>
      <w:r w:rsidR="00C034DE" w:rsidRPr="009562AE">
        <w:rPr>
          <w:rFonts w:ascii="Verdana" w:hAnsi="Verdana" w:cstheme="minorHAnsi"/>
          <w:color w:val="000000"/>
        </w:rPr>
        <w:t xml:space="preserve">valore </w:t>
      </w:r>
      <w:r w:rsidRPr="009562AE">
        <w:rPr>
          <w:rFonts w:ascii="Verdana" w:hAnsi="Verdana" w:cstheme="minorHAnsi"/>
          <w:color w:val="000000"/>
        </w:rPr>
        <w:t>e renderli</w:t>
      </w:r>
      <w:r w:rsidR="00C034DE" w:rsidRPr="009562AE">
        <w:rPr>
          <w:rFonts w:ascii="Verdana" w:hAnsi="Verdana" w:cstheme="minorHAnsi"/>
          <w:color w:val="000000"/>
        </w:rPr>
        <w:t xml:space="preserve"> più speciali che mai.</w:t>
      </w:r>
    </w:p>
    <w:p w14:paraId="517F2D40" w14:textId="77777777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16F7D255" w14:textId="4B46B640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 xml:space="preserve">Con questo </w:t>
      </w:r>
      <w:r w:rsidR="00E0574D" w:rsidRPr="009562AE">
        <w:rPr>
          <w:rFonts w:ascii="Verdana" w:hAnsi="Verdana" w:cstheme="minorHAnsi"/>
          <w:color w:val="000000"/>
        </w:rPr>
        <w:t>in mente</w:t>
      </w:r>
      <w:r w:rsidRPr="009562AE">
        <w:rPr>
          <w:rFonts w:ascii="Verdana" w:hAnsi="Verdana" w:cstheme="minorHAnsi"/>
          <w:color w:val="000000"/>
        </w:rPr>
        <w:t xml:space="preserve">, </w:t>
      </w:r>
      <w:r w:rsidR="009562AE" w:rsidRPr="009562AE">
        <w:rPr>
          <w:rFonts w:ascii="Verdana" w:hAnsi="Verdana"/>
          <w:b/>
        </w:rPr>
        <w:t>Massimo Bonini</w:t>
      </w:r>
      <w:r w:rsidR="009562AE" w:rsidRPr="009562AE">
        <w:rPr>
          <w:rFonts w:ascii="Verdana" w:hAnsi="Verdana"/>
        </w:rPr>
        <w:t xml:space="preserve"> </w:t>
      </w:r>
      <w:r w:rsidRPr="009562AE">
        <w:rPr>
          <w:rFonts w:ascii="Verdana" w:hAnsi="Verdana" w:cstheme="minorHAnsi"/>
          <w:color w:val="000000"/>
        </w:rPr>
        <w:t xml:space="preserve">lancia la sua piattaforma B2B, sviluppata </w:t>
      </w:r>
      <w:r w:rsidR="00D6074A" w:rsidRPr="009562AE">
        <w:rPr>
          <w:rFonts w:ascii="Verdana" w:hAnsi="Verdana" w:cstheme="minorHAnsi"/>
          <w:color w:val="000000"/>
        </w:rPr>
        <w:t xml:space="preserve">attorno ai </w:t>
      </w:r>
      <w:proofErr w:type="gramStart"/>
      <w:r w:rsidRPr="009562AE">
        <w:rPr>
          <w:rFonts w:ascii="Verdana" w:hAnsi="Verdana" w:cstheme="minorHAnsi"/>
          <w:color w:val="000000"/>
        </w:rPr>
        <w:t>brand</w:t>
      </w:r>
      <w:proofErr w:type="gramEnd"/>
      <w:r w:rsidRPr="009562AE">
        <w:rPr>
          <w:rFonts w:ascii="Verdana" w:hAnsi="Verdana" w:cstheme="minorHAnsi"/>
          <w:color w:val="000000"/>
        </w:rPr>
        <w:t xml:space="preserve"> che rappresenta</w:t>
      </w:r>
      <w:r w:rsidR="00D6074A" w:rsidRPr="009562AE">
        <w:rPr>
          <w:rFonts w:ascii="Verdana" w:hAnsi="Verdana" w:cstheme="minorHAnsi"/>
          <w:color w:val="000000"/>
        </w:rPr>
        <w:t xml:space="preserve"> per</w:t>
      </w:r>
      <w:r w:rsidR="00E0574D" w:rsidRPr="009562AE">
        <w:rPr>
          <w:rFonts w:ascii="Verdana" w:hAnsi="Verdana" w:cstheme="minorHAnsi"/>
          <w:color w:val="000000"/>
        </w:rPr>
        <w:t xml:space="preserve"> </w:t>
      </w:r>
      <w:r w:rsidRPr="009562AE">
        <w:rPr>
          <w:rFonts w:ascii="Verdana" w:hAnsi="Verdana" w:cstheme="minorHAnsi"/>
          <w:color w:val="000000"/>
        </w:rPr>
        <w:t>connetterli con i clienti in un modo totalmente nuovo. </w:t>
      </w:r>
    </w:p>
    <w:p w14:paraId="3C4CD7CD" w14:textId="77777777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6AFFB3E7" w14:textId="77777777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 xml:space="preserve">La piattaforma </w:t>
      </w:r>
      <w:proofErr w:type="gramStart"/>
      <w:r w:rsidRPr="009562AE">
        <w:rPr>
          <w:rFonts w:ascii="Verdana" w:hAnsi="Verdana" w:cstheme="minorHAnsi"/>
          <w:color w:val="000000"/>
        </w:rPr>
        <w:t>altamente</w:t>
      </w:r>
      <w:proofErr w:type="gramEnd"/>
      <w:r w:rsidRPr="009562AE">
        <w:rPr>
          <w:rFonts w:ascii="Verdana" w:hAnsi="Verdana" w:cstheme="minorHAnsi"/>
          <w:color w:val="000000"/>
        </w:rPr>
        <w:t xml:space="preserve"> innovativa </w:t>
      </w:r>
      <w:r w:rsidR="00E0574D" w:rsidRPr="009562AE">
        <w:rPr>
          <w:rFonts w:ascii="Verdana" w:hAnsi="Verdana" w:cstheme="minorHAnsi"/>
          <w:color w:val="000000"/>
        </w:rPr>
        <w:t xml:space="preserve">conferisce </w:t>
      </w:r>
      <w:r w:rsidRPr="009562AE">
        <w:rPr>
          <w:rFonts w:ascii="Verdana" w:hAnsi="Verdana" w:cstheme="minorHAnsi"/>
          <w:color w:val="000000"/>
        </w:rPr>
        <w:t>ancora più valore, autenticità e creatività ai brand unici ed esclusivi che MB distribuisce in tutto il mondo. </w:t>
      </w:r>
    </w:p>
    <w:p w14:paraId="6EA59C5A" w14:textId="77777777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626C1736" w14:textId="558D26BB" w:rsidR="00E0574D" w:rsidRPr="009562AE" w:rsidRDefault="00E0574D" w:rsidP="00C034DE">
      <w:pPr>
        <w:pStyle w:val="NormalWeb"/>
        <w:spacing w:before="0" w:beforeAutospacing="0" w:after="0" w:afterAutospacing="0"/>
        <w:rPr>
          <w:rStyle w:val="apple-converted-space"/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>Il progetto</w:t>
      </w:r>
      <w:r w:rsidR="00FC62E9" w:rsidRPr="009562AE">
        <w:rPr>
          <w:rFonts w:ascii="Verdana" w:hAnsi="Verdana" w:cstheme="minorHAnsi"/>
          <w:color w:val="000000"/>
        </w:rPr>
        <w:t xml:space="preserve">, </w:t>
      </w:r>
      <w:r w:rsidR="00C034DE" w:rsidRPr="009562AE">
        <w:rPr>
          <w:rFonts w:ascii="Verdana" w:hAnsi="Verdana" w:cstheme="minorHAnsi"/>
          <w:color w:val="000000"/>
        </w:rPr>
        <w:t xml:space="preserve">sviluppato per supportare il processo </w:t>
      </w:r>
      <w:proofErr w:type="spellStart"/>
      <w:r w:rsidRPr="009562AE">
        <w:rPr>
          <w:rFonts w:ascii="Verdana" w:hAnsi="Verdana" w:cstheme="minorHAnsi"/>
          <w:color w:val="000000"/>
        </w:rPr>
        <w:t>w</w:t>
      </w:r>
      <w:r w:rsidR="00C034DE" w:rsidRPr="009562AE">
        <w:rPr>
          <w:rFonts w:ascii="Verdana" w:hAnsi="Verdana" w:cstheme="minorHAnsi"/>
          <w:color w:val="000000"/>
        </w:rPr>
        <w:t>holesale</w:t>
      </w:r>
      <w:proofErr w:type="spellEnd"/>
      <w:r w:rsidR="00C034DE" w:rsidRPr="009562AE">
        <w:rPr>
          <w:rFonts w:ascii="Verdana" w:hAnsi="Verdana" w:cstheme="minorHAnsi"/>
          <w:color w:val="000000"/>
        </w:rPr>
        <w:t xml:space="preserve"> in questo particolare momento </w:t>
      </w:r>
      <w:r w:rsidR="00926AEC" w:rsidRPr="009562AE">
        <w:rPr>
          <w:rFonts w:ascii="Verdana" w:hAnsi="Verdana" w:cstheme="minorHAnsi"/>
          <w:color w:val="000000"/>
        </w:rPr>
        <w:t>storico</w:t>
      </w:r>
      <w:r w:rsidR="00C034DE" w:rsidRPr="009562AE">
        <w:rPr>
          <w:rFonts w:ascii="Verdana" w:hAnsi="Verdana" w:cstheme="minorHAnsi"/>
          <w:color w:val="000000"/>
        </w:rPr>
        <w:t xml:space="preserve">, è un ponte tra lo showroom fisico </w:t>
      </w:r>
      <w:proofErr w:type="gramStart"/>
      <w:r w:rsidR="00C034DE" w:rsidRPr="009562AE">
        <w:rPr>
          <w:rFonts w:ascii="Verdana" w:hAnsi="Verdana" w:cstheme="minorHAnsi"/>
          <w:color w:val="000000"/>
        </w:rPr>
        <w:t>e</w:t>
      </w:r>
      <w:r w:rsidR="00926AEC" w:rsidRPr="009562AE">
        <w:rPr>
          <w:rFonts w:ascii="Verdana" w:hAnsi="Verdana" w:cstheme="minorHAnsi"/>
          <w:color w:val="000000"/>
        </w:rPr>
        <w:t>d</w:t>
      </w:r>
      <w:proofErr w:type="gramEnd"/>
      <w:r w:rsidR="00C034DE" w:rsidRPr="009562AE">
        <w:rPr>
          <w:rFonts w:ascii="Verdana" w:hAnsi="Verdana" w:cstheme="minorHAnsi"/>
          <w:color w:val="000000"/>
        </w:rPr>
        <w:t xml:space="preserve"> il mondo digitale</w:t>
      </w:r>
      <w:r w:rsidR="00D6074A" w:rsidRPr="009562AE">
        <w:rPr>
          <w:rFonts w:ascii="Verdana" w:hAnsi="Verdana" w:cstheme="minorHAnsi"/>
          <w:color w:val="000000"/>
        </w:rPr>
        <w:t>.</w:t>
      </w:r>
    </w:p>
    <w:p w14:paraId="0CDE9D6E" w14:textId="77777777" w:rsidR="009562AE" w:rsidRPr="009562AE" w:rsidRDefault="009562A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67C36FD2" w14:textId="6C1903A1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 xml:space="preserve">La piattaforma è </w:t>
      </w:r>
      <w:r w:rsidR="00E0574D" w:rsidRPr="009562AE">
        <w:rPr>
          <w:rFonts w:ascii="Verdana" w:hAnsi="Verdana" w:cstheme="minorHAnsi"/>
          <w:color w:val="000000"/>
        </w:rPr>
        <w:t>ricca</w:t>
      </w:r>
      <w:r w:rsidRPr="009562AE">
        <w:rPr>
          <w:rFonts w:ascii="Verdana" w:hAnsi="Verdana" w:cstheme="minorHAnsi"/>
          <w:color w:val="000000"/>
        </w:rPr>
        <w:t xml:space="preserve"> di contenuti video, servizi </w:t>
      </w:r>
      <w:r w:rsidR="00E0574D" w:rsidRPr="009562AE">
        <w:rPr>
          <w:rFonts w:ascii="Verdana" w:hAnsi="Verdana" w:cstheme="minorHAnsi"/>
          <w:color w:val="000000"/>
        </w:rPr>
        <w:t xml:space="preserve">speciali </w:t>
      </w:r>
      <w:r w:rsidRPr="009562AE">
        <w:rPr>
          <w:rFonts w:ascii="Verdana" w:hAnsi="Verdana" w:cstheme="minorHAnsi"/>
          <w:color w:val="000000"/>
        </w:rPr>
        <w:t>che semplificano il processo d</w:t>
      </w:r>
      <w:r w:rsidR="00FC62E9" w:rsidRPr="009562AE">
        <w:rPr>
          <w:rFonts w:ascii="Verdana" w:hAnsi="Verdana" w:cstheme="minorHAnsi"/>
          <w:color w:val="000000"/>
        </w:rPr>
        <w:t>’</w:t>
      </w:r>
      <w:r w:rsidRPr="009562AE">
        <w:rPr>
          <w:rFonts w:ascii="Verdana" w:hAnsi="Verdana" w:cstheme="minorHAnsi"/>
          <w:color w:val="000000"/>
        </w:rPr>
        <w:t>ordine non solo fornendo</w:t>
      </w:r>
      <w:r w:rsidR="00E0574D" w:rsidRPr="009562AE">
        <w:rPr>
          <w:rFonts w:ascii="Verdana" w:hAnsi="Verdana" w:cstheme="minorHAnsi"/>
          <w:color w:val="000000"/>
        </w:rPr>
        <w:t xml:space="preserve"> ai </w:t>
      </w:r>
      <w:r w:rsidR="00FC62E9" w:rsidRPr="009562AE">
        <w:rPr>
          <w:rFonts w:ascii="Verdana" w:hAnsi="Verdana" w:cstheme="minorHAnsi"/>
          <w:color w:val="000000"/>
        </w:rPr>
        <w:t>buyer</w:t>
      </w:r>
      <w:r w:rsidRPr="009562AE">
        <w:rPr>
          <w:rFonts w:ascii="Verdana" w:hAnsi="Verdana" w:cstheme="minorHAnsi"/>
          <w:color w:val="000000"/>
        </w:rPr>
        <w:t xml:space="preserve"> tutte le informazioni di base sulle nuove collezioni ma anche permettendo loro di </w:t>
      </w:r>
      <w:r w:rsidR="00FC62E9" w:rsidRPr="009562AE">
        <w:rPr>
          <w:rFonts w:ascii="Verdana" w:hAnsi="Verdana" w:cstheme="minorHAnsi"/>
          <w:color w:val="000000"/>
        </w:rPr>
        <w:t>accedere ai</w:t>
      </w:r>
      <w:r w:rsidRPr="009562AE">
        <w:rPr>
          <w:rFonts w:ascii="Verdana" w:hAnsi="Verdana" w:cstheme="minorHAnsi"/>
          <w:color w:val="000000"/>
        </w:rPr>
        <w:t xml:space="preserve"> </w:t>
      </w:r>
      <w:proofErr w:type="gramStart"/>
      <w:r w:rsidRPr="009562AE">
        <w:rPr>
          <w:rFonts w:ascii="Verdana" w:hAnsi="Verdana" w:cstheme="minorHAnsi"/>
          <w:color w:val="000000"/>
        </w:rPr>
        <w:t>dietro le quinte</w:t>
      </w:r>
      <w:proofErr w:type="gramEnd"/>
      <w:r w:rsidRPr="009562AE">
        <w:rPr>
          <w:rFonts w:ascii="Verdana" w:hAnsi="Verdana" w:cstheme="minorHAnsi"/>
          <w:color w:val="000000"/>
        </w:rPr>
        <w:t xml:space="preserve"> e materiali esclusivi, </w:t>
      </w:r>
      <w:r w:rsidR="00FC62E9" w:rsidRPr="009562AE">
        <w:rPr>
          <w:rFonts w:ascii="Verdana" w:hAnsi="Verdana" w:cstheme="minorHAnsi"/>
          <w:color w:val="000000"/>
        </w:rPr>
        <w:t xml:space="preserve">connettendoli in modo ancora più personale </w:t>
      </w:r>
      <w:r w:rsidRPr="009562AE">
        <w:rPr>
          <w:rFonts w:ascii="Verdana" w:hAnsi="Verdana" w:cstheme="minorHAnsi"/>
          <w:color w:val="000000"/>
        </w:rPr>
        <w:t>con la creatività dei designer</w:t>
      </w:r>
      <w:r w:rsidR="00E0574D" w:rsidRPr="009562AE">
        <w:rPr>
          <w:rFonts w:ascii="Verdana" w:hAnsi="Verdana" w:cstheme="minorHAnsi"/>
          <w:color w:val="000000"/>
        </w:rPr>
        <w:t>.</w:t>
      </w:r>
    </w:p>
    <w:p w14:paraId="534A4A58" w14:textId="77777777" w:rsidR="009562AE" w:rsidRPr="009562AE" w:rsidRDefault="009562A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4FA5B922" w14:textId="5216AF16" w:rsidR="00C034DE" w:rsidRPr="009562AE" w:rsidRDefault="00C034DE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9562AE">
        <w:rPr>
          <w:rFonts w:ascii="Verdana" w:hAnsi="Verdana" w:cstheme="minorHAnsi"/>
          <w:color w:val="000000"/>
        </w:rPr>
        <w:t xml:space="preserve">Per </w:t>
      </w:r>
      <w:r w:rsidR="009562AE" w:rsidRPr="009562AE">
        <w:rPr>
          <w:rFonts w:ascii="Verdana" w:hAnsi="Verdana"/>
          <w:b/>
        </w:rPr>
        <w:t>Massimo Bonini</w:t>
      </w:r>
      <w:r w:rsidR="009562AE" w:rsidRPr="009562AE">
        <w:rPr>
          <w:rFonts w:ascii="Verdana" w:hAnsi="Verdana"/>
        </w:rPr>
        <w:t xml:space="preserve"> </w:t>
      </w:r>
      <w:r w:rsidRPr="009562AE">
        <w:rPr>
          <w:rFonts w:ascii="Verdana" w:hAnsi="Verdana" w:cstheme="minorHAnsi"/>
          <w:color w:val="000000"/>
        </w:rPr>
        <w:t>è molto importante ripensare al modo di fare le cose</w:t>
      </w:r>
      <w:r w:rsidR="00D6074A" w:rsidRPr="009562AE">
        <w:rPr>
          <w:rFonts w:ascii="Verdana" w:hAnsi="Verdana" w:cstheme="minorHAnsi"/>
          <w:color w:val="000000"/>
        </w:rPr>
        <w:t xml:space="preserve">, di </w:t>
      </w:r>
      <w:r w:rsidRPr="009562AE">
        <w:rPr>
          <w:rFonts w:ascii="Verdana" w:hAnsi="Verdana" w:cstheme="minorHAnsi"/>
          <w:color w:val="000000"/>
        </w:rPr>
        <w:t xml:space="preserve">confrontarsi attraverso </w:t>
      </w:r>
      <w:r w:rsidR="00E0574D" w:rsidRPr="009562AE">
        <w:rPr>
          <w:rFonts w:ascii="Verdana" w:hAnsi="Verdana" w:cstheme="minorHAnsi"/>
          <w:color w:val="000000"/>
        </w:rPr>
        <w:t>nuovi</w:t>
      </w:r>
      <w:r w:rsidRPr="009562AE">
        <w:rPr>
          <w:rFonts w:ascii="Verdana" w:hAnsi="Verdana" w:cstheme="minorHAnsi"/>
          <w:color w:val="000000"/>
        </w:rPr>
        <w:t xml:space="preserve"> dialoghi, raccontando storie e creando </w:t>
      </w:r>
      <w:proofErr w:type="gramStart"/>
      <w:r w:rsidRPr="009562AE">
        <w:rPr>
          <w:rFonts w:ascii="Verdana" w:hAnsi="Verdana" w:cstheme="minorHAnsi"/>
          <w:color w:val="000000"/>
        </w:rPr>
        <w:t>nuove</w:t>
      </w:r>
      <w:proofErr w:type="gramEnd"/>
      <w:r w:rsidRPr="009562AE">
        <w:rPr>
          <w:rFonts w:ascii="Verdana" w:hAnsi="Verdana" w:cstheme="minorHAnsi"/>
          <w:color w:val="000000"/>
        </w:rPr>
        <w:t xml:space="preserve"> esperienze. </w:t>
      </w:r>
    </w:p>
    <w:p w14:paraId="02651973" w14:textId="77777777" w:rsidR="00FC62E9" w:rsidRPr="009562AE" w:rsidRDefault="00FC62E9" w:rsidP="00FC62E9">
      <w:pPr>
        <w:rPr>
          <w:rFonts w:ascii="Verdana" w:eastAsia="Times New Roman" w:hAnsi="Verdana" w:cstheme="minorHAnsi"/>
          <w:color w:val="000000"/>
          <w:lang w:eastAsia="it-IT"/>
        </w:rPr>
      </w:pPr>
    </w:p>
    <w:p w14:paraId="12E13C4F" w14:textId="77777777" w:rsidR="00FC62E9" w:rsidRDefault="00FC62E9" w:rsidP="00FC62E9">
      <w:pPr>
        <w:rPr>
          <w:rFonts w:ascii="Verdana" w:hAnsi="Verdana"/>
        </w:rPr>
      </w:pPr>
      <w:r w:rsidRPr="009562AE">
        <w:rPr>
          <w:rFonts w:ascii="Verdana" w:hAnsi="Verdana"/>
        </w:rPr>
        <w:t xml:space="preserve">Per annunciare questo nuovo percorso, Massimo Bonini ha lanciato </w:t>
      </w:r>
      <w:proofErr w:type="gramStart"/>
      <w:r w:rsidRPr="009562AE">
        <w:rPr>
          <w:rFonts w:ascii="Verdana" w:hAnsi="Verdana"/>
        </w:rPr>
        <w:t>una nuova campagna video</w:t>
      </w:r>
      <w:proofErr w:type="gramEnd"/>
      <w:r w:rsidRPr="009562AE">
        <w:rPr>
          <w:rFonts w:ascii="Verdana" w:hAnsi="Verdana"/>
        </w:rPr>
        <w:t xml:space="preserve"> girata nella sua sede milanese e prodotta da </w:t>
      </w:r>
      <w:proofErr w:type="spellStart"/>
      <w:r w:rsidRPr="009562AE">
        <w:rPr>
          <w:rFonts w:ascii="Verdana" w:hAnsi="Verdana"/>
        </w:rPr>
        <w:t>FashionToMax</w:t>
      </w:r>
      <w:proofErr w:type="spellEnd"/>
      <w:r w:rsidRPr="009562AE">
        <w:rPr>
          <w:rFonts w:ascii="Verdana" w:hAnsi="Verdana"/>
        </w:rPr>
        <w:t xml:space="preserve">. </w:t>
      </w:r>
    </w:p>
    <w:p w14:paraId="4B47B66F" w14:textId="77777777" w:rsidR="009562AE" w:rsidRPr="009562AE" w:rsidRDefault="009562AE" w:rsidP="00FC62E9">
      <w:pPr>
        <w:rPr>
          <w:rFonts w:ascii="Verdana" w:hAnsi="Verdana"/>
        </w:rPr>
      </w:pPr>
    </w:p>
    <w:p w14:paraId="7D399FB2" w14:textId="4F94177A" w:rsidR="00FC62E9" w:rsidRPr="009562AE" w:rsidRDefault="00FC62E9" w:rsidP="00FC62E9">
      <w:pPr>
        <w:rPr>
          <w:rFonts w:ascii="Verdana" w:hAnsi="Verdana"/>
        </w:rPr>
      </w:pPr>
      <w:r w:rsidRPr="009562AE">
        <w:rPr>
          <w:rFonts w:ascii="Verdana" w:hAnsi="Verdana"/>
        </w:rPr>
        <w:t xml:space="preserve">Il video è un inno alla bellezza e alla maestosità degli spazi, che diventano quasi irreali e parte di un mondo parallelo, dove persone </w:t>
      </w:r>
      <w:proofErr w:type="gramStart"/>
      <w:r w:rsidRPr="009562AE">
        <w:rPr>
          <w:rFonts w:ascii="Verdana" w:hAnsi="Verdana"/>
        </w:rPr>
        <w:t>ed</w:t>
      </w:r>
      <w:proofErr w:type="gramEnd"/>
      <w:r w:rsidRPr="009562AE">
        <w:rPr>
          <w:rFonts w:ascii="Verdana" w:hAnsi="Verdana"/>
        </w:rPr>
        <w:t xml:space="preserve"> oggetti non sono presenti e di cui si sente una forte mancanza.</w:t>
      </w:r>
    </w:p>
    <w:p w14:paraId="5F0FD893" w14:textId="77777777" w:rsidR="00E0574D" w:rsidRPr="009562AE" w:rsidRDefault="00E0574D" w:rsidP="00C034DE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7DF461B5" w14:textId="77777777" w:rsidR="00BE1BF2" w:rsidRPr="009562AE" w:rsidRDefault="00BE1BF2">
      <w:pPr>
        <w:rPr>
          <w:rFonts w:ascii="Verdana" w:hAnsi="Verdana"/>
        </w:rPr>
      </w:pPr>
    </w:p>
    <w:sectPr w:rsidR="00BE1BF2" w:rsidRPr="009562AE" w:rsidSect="008C5D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E"/>
    <w:rsid w:val="003C175E"/>
    <w:rsid w:val="008C5D52"/>
    <w:rsid w:val="00926AEC"/>
    <w:rsid w:val="009562AE"/>
    <w:rsid w:val="00BE1BF2"/>
    <w:rsid w:val="00C034DE"/>
    <w:rsid w:val="00D6074A"/>
    <w:rsid w:val="00DA3E3D"/>
    <w:rsid w:val="00E0574D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A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Policepardfaut"/>
    <w:rsid w:val="00C03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Policepardfaut"/>
    <w:rsid w:val="00C0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MS05 Bonini</dc:creator>
  <cp:keywords/>
  <dc:description/>
  <cp:lastModifiedBy>E B</cp:lastModifiedBy>
  <cp:revision>3</cp:revision>
  <dcterms:created xsi:type="dcterms:W3CDTF">2020-07-21T13:40:00Z</dcterms:created>
  <dcterms:modified xsi:type="dcterms:W3CDTF">2020-08-02T07:50:00Z</dcterms:modified>
</cp:coreProperties>
</file>