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B5FF4" w14:textId="3AE2754A" w:rsidR="001F14B2" w:rsidRDefault="004D705C" w:rsidP="001F14B2">
      <w:pPr>
        <w:pStyle w:val="m5120999782073124712msoplaintext"/>
        <w:shd w:val="clear" w:color="auto" w:fill="FFFFFF"/>
        <w:spacing w:before="0" w:beforeAutospacing="0" w:after="0" w:afterAutospacing="0"/>
        <w:jc w:val="both"/>
        <w:rPr>
          <w:rFonts w:ascii="Arial" w:eastAsia="Arial" w:hAnsi="Arial" w:cs="Arial"/>
          <w:b/>
          <w:sz w:val="28"/>
          <w:szCs w:val="28"/>
          <w:lang w:val="en-GB" w:bidi="en-GB"/>
        </w:rPr>
      </w:pPr>
      <w:r w:rsidRPr="00383D8F">
        <w:rPr>
          <w:rFonts w:ascii="Arial" w:eastAsia="Arial" w:hAnsi="Arial" w:cs="Arial"/>
          <w:b/>
          <w:sz w:val="28"/>
          <w:szCs w:val="28"/>
          <w:lang w:val="en-GB" w:bidi="en-GB"/>
        </w:rPr>
        <w:t xml:space="preserve">MILAN FASHION&amp;JEWELS- MORE THAN AN EXHIBITION:   </w:t>
      </w:r>
      <w:r w:rsidR="001F14B2">
        <w:rPr>
          <w:rFonts w:ascii="Arial" w:eastAsia="Arial" w:hAnsi="Arial" w:cs="Arial"/>
          <w:b/>
          <w:sz w:val="28"/>
          <w:szCs w:val="28"/>
          <w:lang w:val="en-GB" w:bidi="en-GB"/>
        </w:rPr>
        <w:t xml:space="preserve">  </w:t>
      </w:r>
      <w:r w:rsidRPr="00383D8F">
        <w:rPr>
          <w:rFonts w:ascii="Arial" w:eastAsia="Arial" w:hAnsi="Arial" w:cs="Arial"/>
          <w:b/>
          <w:sz w:val="28"/>
          <w:szCs w:val="28"/>
          <w:lang w:val="en-GB" w:bidi="en-GB"/>
        </w:rPr>
        <w:t>A UNIQUE DESTINATION FOR EXPERIENCING</w:t>
      </w:r>
    </w:p>
    <w:p w14:paraId="0B19C836" w14:textId="7B02AEDD" w:rsidR="004D705C" w:rsidRPr="001F14B2" w:rsidRDefault="004D705C" w:rsidP="001F14B2">
      <w:pPr>
        <w:pStyle w:val="m5120999782073124712msoplaintext"/>
        <w:shd w:val="clear" w:color="auto" w:fill="FFFFFF"/>
        <w:spacing w:before="0" w:beforeAutospacing="0" w:after="0" w:afterAutospacing="0"/>
        <w:jc w:val="both"/>
        <w:rPr>
          <w:rFonts w:ascii="Arial" w:eastAsia="Arial" w:hAnsi="Arial" w:cs="Arial"/>
          <w:b/>
          <w:sz w:val="28"/>
          <w:szCs w:val="28"/>
          <w:lang w:val="en-GB" w:bidi="en-GB"/>
        </w:rPr>
      </w:pPr>
      <w:r w:rsidRPr="00383D8F">
        <w:rPr>
          <w:rFonts w:ascii="Arial" w:eastAsia="Arial" w:hAnsi="Arial" w:cs="Arial"/>
          <w:b/>
          <w:sz w:val="28"/>
          <w:szCs w:val="28"/>
          <w:lang w:val="en-GB" w:bidi="en-GB"/>
        </w:rPr>
        <w:t>CREATIVITY</w:t>
      </w:r>
      <w:r w:rsidR="001F14B2">
        <w:rPr>
          <w:rFonts w:ascii="Arial" w:hAnsi="Arial" w:cs="Arial"/>
          <w:b/>
          <w:bCs/>
          <w:sz w:val="28"/>
          <w:szCs w:val="28"/>
          <w:lang w:val="en-US"/>
        </w:rPr>
        <w:t xml:space="preserve"> </w:t>
      </w:r>
      <w:r>
        <w:rPr>
          <w:rFonts w:ascii="Arial" w:eastAsia="Arial" w:hAnsi="Arial" w:cs="Arial"/>
          <w:b/>
          <w:sz w:val="28"/>
          <w:szCs w:val="28"/>
          <w:lang w:val="en-GB" w:bidi="en-GB"/>
        </w:rPr>
        <w:t>AND AN UNLIMITED OFFER</w:t>
      </w:r>
    </w:p>
    <w:p w14:paraId="77227C9B" w14:textId="77777777" w:rsidR="004D705C" w:rsidRPr="004F588A" w:rsidRDefault="004D705C" w:rsidP="004D705C">
      <w:pPr>
        <w:pStyle w:val="m5120999782073124712msoplaintext"/>
        <w:shd w:val="clear" w:color="auto" w:fill="FFFFFF"/>
        <w:spacing w:before="0" w:beforeAutospacing="0" w:after="0" w:afterAutospacing="0"/>
        <w:rPr>
          <w:rFonts w:ascii="Arial" w:hAnsi="Arial" w:cs="Arial"/>
          <w:b/>
          <w:bCs/>
          <w:sz w:val="28"/>
          <w:szCs w:val="28"/>
          <w:lang w:val="en-US"/>
        </w:rPr>
      </w:pPr>
    </w:p>
    <w:p w14:paraId="011340F8" w14:textId="103564F3" w:rsidR="004D705C" w:rsidRPr="004F588A" w:rsidRDefault="004D705C" w:rsidP="00860842">
      <w:pPr>
        <w:jc w:val="both"/>
        <w:rPr>
          <w:rFonts w:ascii="Arial" w:hAnsi="Arial" w:cs="Arial"/>
          <w:i/>
          <w:iCs/>
          <w:shd w:val="clear" w:color="auto" w:fill="FFFFFF"/>
          <w:lang w:val="en-US"/>
        </w:rPr>
      </w:pPr>
      <w:r w:rsidRPr="004D705C">
        <w:rPr>
          <w:rFonts w:ascii="Arial" w:eastAsia="Arial" w:hAnsi="Arial" w:cs="Arial"/>
          <w:i/>
          <w:lang w:bidi="en-GB"/>
        </w:rPr>
        <w:t>The event returns to showcase the excellence of the sector at Fiera Milano,</w:t>
      </w:r>
      <w:r w:rsidRPr="004D705C">
        <w:rPr>
          <w:rFonts w:ascii="Arial" w:eastAsia="Arial" w:hAnsi="Arial" w:cs="Arial"/>
          <w:i/>
          <w:shd w:val="clear" w:color="auto" w:fill="FFFFFF"/>
          <w:lang w:bidi="en-GB"/>
        </w:rPr>
        <w:t xml:space="preserve"> in a one-of-a-kind exhibition. Sustainability and artisanal intelligence write tomorrow's trends, signed by international brands and companies. Space for young creatives, new and important partnerships, but also an abundance of training.</w:t>
      </w:r>
    </w:p>
    <w:p w14:paraId="5AB02AE8" w14:textId="77777777" w:rsidR="004D705C" w:rsidRPr="004F588A" w:rsidRDefault="004D705C" w:rsidP="004D705C">
      <w:pPr>
        <w:pStyle w:val="m5120999782073124712msoplaintext"/>
        <w:shd w:val="clear" w:color="auto" w:fill="FFFFFF"/>
        <w:spacing w:before="0" w:beforeAutospacing="0" w:after="0" w:afterAutospacing="0"/>
        <w:rPr>
          <w:rFonts w:ascii="Arial" w:hAnsi="Arial" w:cs="Arial"/>
          <w:b/>
          <w:bCs/>
          <w:lang w:val="en-US"/>
        </w:rPr>
      </w:pPr>
    </w:p>
    <w:p w14:paraId="1F8A3353" w14:textId="0127A97F" w:rsidR="00F31D44" w:rsidRPr="004F588A" w:rsidRDefault="004D705C" w:rsidP="004D705C">
      <w:pPr>
        <w:pStyle w:val="m5120999782073124712msoplaintext"/>
        <w:shd w:val="clear" w:color="auto" w:fill="FFFFFF"/>
        <w:spacing w:before="0" w:beforeAutospacing="0" w:after="0" w:afterAutospacing="0"/>
        <w:jc w:val="both"/>
        <w:rPr>
          <w:rFonts w:ascii="Arial" w:hAnsi="Arial" w:cs="Arial"/>
          <w:sz w:val="22"/>
          <w:szCs w:val="22"/>
          <w:lang w:val="en-US"/>
        </w:rPr>
      </w:pPr>
      <w:r w:rsidRPr="00383D8F">
        <w:rPr>
          <w:rFonts w:ascii="Arial" w:eastAsia="Arial" w:hAnsi="Arial" w:cs="Arial"/>
          <w:i/>
          <w:sz w:val="22"/>
          <w:szCs w:val="22"/>
          <w:lang w:val="en-GB" w:bidi="en-GB"/>
        </w:rPr>
        <w:t xml:space="preserve">Milan, </w:t>
      </w:r>
      <w:r w:rsidR="00BC4C47">
        <w:rPr>
          <w:rFonts w:ascii="Arial" w:eastAsia="Arial" w:hAnsi="Arial" w:cs="Arial"/>
          <w:i/>
          <w:sz w:val="22"/>
          <w:szCs w:val="22"/>
          <w:lang w:val="en-GB" w:bidi="en-GB"/>
        </w:rPr>
        <w:t>14</w:t>
      </w:r>
      <w:r w:rsidRPr="00383D8F">
        <w:rPr>
          <w:rFonts w:ascii="Arial" w:eastAsia="Arial" w:hAnsi="Arial" w:cs="Arial"/>
          <w:i/>
          <w:sz w:val="22"/>
          <w:szCs w:val="22"/>
          <w:lang w:val="en-GB" w:bidi="en-GB"/>
        </w:rPr>
        <w:t xml:space="preserve"> September 2024</w:t>
      </w:r>
      <w:r w:rsidRPr="00383D8F">
        <w:rPr>
          <w:rFonts w:ascii="Arial" w:eastAsia="Arial" w:hAnsi="Arial" w:cs="Arial"/>
          <w:sz w:val="22"/>
          <w:szCs w:val="22"/>
          <w:lang w:val="en-GB" w:bidi="en-GB"/>
        </w:rPr>
        <w:t xml:space="preserve">. From 14 to 17 September, </w:t>
      </w:r>
      <w:r w:rsidRPr="00383D8F">
        <w:rPr>
          <w:rFonts w:ascii="Arial" w:eastAsia="Arial" w:hAnsi="Arial" w:cs="Arial"/>
          <w:b/>
          <w:sz w:val="22"/>
          <w:szCs w:val="22"/>
          <w:lang w:val="en-GB" w:bidi="en-GB"/>
        </w:rPr>
        <w:t xml:space="preserve">Milano </w:t>
      </w:r>
      <w:proofErr w:type="spellStart"/>
      <w:r w:rsidRPr="00383D8F">
        <w:rPr>
          <w:rFonts w:ascii="Arial" w:eastAsia="Arial" w:hAnsi="Arial" w:cs="Arial"/>
          <w:b/>
          <w:sz w:val="22"/>
          <w:szCs w:val="22"/>
          <w:lang w:val="en-GB" w:bidi="en-GB"/>
        </w:rPr>
        <w:t>Fashion&amp;Jewels</w:t>
      </w:r>
      <w:proofErr w:type="spellEnd"/>
      <w:r w:rsidRPr="00383D8F">
        <w:rPr>
          <w:rFonts w:ascii="Arial" w:eastAsia="Arial" w:hAnsi="Arial" w:cs="Arial"/>
          <w:sz w:val="22"/>
          <w:szCs w:val="22"/>
          <w:lang w:val="en-GB" w:bidi="en-GB"/>
        </w:rPr>
        <w:t xml:space="preserve"> returns to </w:t>
      </w:r>
      <w:proofErr w:type="spellStart"/>
      <w:r w:rsidRPr="00383D8F">
        <w:rPr>
          <w:rFonts w:ascii="Arial" w:eastAsia="Arial" w:hAnsi="Arial" w:cs="Arial"/>
          <w:sz w:val="22"/>
          <w:szCs w:val="22"/>
          <w:lang w:val="en-GB" w:bidi="en-GB"/>
        </w:rPr>
        <w:t>Fieramilano</w:t>
      </w:r>
      <w:proofErr w:type="spellEnd"/>
      <w:r w:rsidRPr="00383D8F">
        <w:rPr>
          <w:rFonts w:ascii="Arial" w:eastAsia="Arial" w:hAnsi="Arial" w:cs="Arial"/>
          <w:sz w:val="22"/>
          <w:szCs w:val="22"/>
          <w:lang w:val="en-GB" w:bidi="en-GB"/>
        </w:rPr>
        <w:t xml:space="preserve"> (Rho), a unique event </w:t>
      </w:r>
      <w:r w:rsidRPr="00383D8F">
        <w:rPr>
          <w:rFonts w:ascii="Arial" w:eastAsia="Arial" w:hAnsi="Arial" w:cs="Arial"/>
          <w:b/>
          <w:sz w:val="22"/>
          <w:szCs w:val="22"/>
          <w:lang w:val="en-GB" w:bidi="en-GB"/>
        </w:rPr>
        <w:t>dedicated to the world of jewellery and fashion accessories.</w:t>
      </w:r>
      <w:r w:rsidRPr="00383D8F">
        <w:rPr>
          <w:rFonts w:ascii="Arial" w:eastAsia="Arial" w:hAnsi="Arial" w:cs="Arial"/>
          <w:sz w:val="22"/>
          <w:szCs w:val="22"/>
          <w:lang w:val="en-GB" w:bidi="en-GB"/>
        </w:rPr>
        <w:t xml:space="preserve"> It stands out for its ability to present exclusive, </w:t>
      </w:r>
      <w:proofErr w:type="gramStart"/>
      <w:r w:rsidRPr="00383D8F">
        <w:rPr>
          <w:rFonts w:ascii="Arial" w:eastAsia="Arial" w:hAnsi="Arial" w:cs="Arial"/>
          <w:sz w:val="22"/>
          <w:szCs w:val="22"/>
          <w:lang w:val="en-GB" w:bidi="en-GB"/>
        </w:rPr>
        <w:t>high quality</w:t>
      </w:r>
      <w:proofErr w:type="gramEnd"/>
      <w:r w:rsidRPr="00383D8F">
        <w:rPr>
          <w:rFonts w:ascii="Arial" w:eastAsia="Arial" w:hAnsi="Arial" w:cs="Arial"/>
          <w:sz w:val="22"/>
          <w:szCs w:val="22"/>
          <w:lang w:val="en-GB" w:bidi="en-GB"/>
        </w:rPr>
        <w:t xml:space="preserve"> products, meeting the needs of those seeking the best in terms of creativity, craftsmanship and sustainable practices. </w:t>
      </w:r>
    </w:p>
    <w:p w14:paraId="53C3F2BE" w14:textId="77777777" w:rsidR="00FA45FC" w:rsidRPr="004F588A" w:rsidRDefault="00FA45FC" w:rsidP="004D705C">
      <w:pPr>
        <w:pStyle w:val="m5120999782073124712msoplaintext"/>
        <w:shd w:val="clear" w:color="auto" w:fill="FFFFFF"/>
        <w:spacing w:before="0" w:beforeAutospacing="0" w:after="0" w:afterAutospacing="0"/>
        <w:jc w:val="both"/>
        <w:rPr>
          <w:rFonts w:ascii="Arial" w:hAnsi="Arial" w:cs="Arial"/>
          <w:sz w:val="22"/>
          <w:szCs w:val="22"/>
          <w:lang w:val="en-US"/>
        </w:rPr>
      </w:pPr>
    </w:p>
    <w:p w14:paraId="406CAA4E" w14:textId="4733D389" w:rsidR="00FA45FC" w:rsidRPr="004F588A" w:rsidRDefault="00FA45FC" w:rsidP="00FA45FC">
      <w:pPr>
        <w:pStyle w:val="m5120999782073124712msoplaintext"/>
        <w:shd w:val="clear" w:color="auto" w:fill="FFFFFF"/>
        <w:spacing w:before="0" w:beforeAutospacing="0" w:after="0" w:afterAutospacing="0"/>
        <w:jc w:val="both"/>
        <w:rPr>
          <w:rFonts w:ascii="Arial" w:hAnsi="Arial" w:cs="Arial"/>
          <w:sz w:val="22"/>
          <w:szCs w:val="22"/>
          <w:lang w:val="en-US"/>
        </w:rPr>
      </w:pPr>
      <w:r w:rsidRPr="00D765C3">
        <w:rPr>
          <w:rFonts w:ascii="Arial" w:eastAsia="Arial" w:hAnsi="Arial" w:cs="Arial"/>
          <w:sz w:val="22"/>
          <w:szCs w:val="22"/>
          <w:lang w:val="en-GB" w:bidi="en-GB"/>
        </w:rPr>
        <w:t xml:space="preserve">With more than </w:t>
      </w:r>
      <w:r w:rsidRPr="00D765C3">
        <w:rPr>
          <w:rFonts w:ascii="Arial" w:eastAsia="Arial" w:hAnsi="Arial" w:cs="Arial"/>
          <w:b/>
          <w:sz w:val="22"/>
          <w:szCs w:val="22"/>
          <w:lang w:val="en-GB" w:bidi="en-GB"/>
        </w:rPr>
        <w:t>650 brands, 50% of which come from 37 different foreign countries</w:t>
      </w:r>
      <w:r w:rsidRPr="00D765C3">
        <w:rPr>
          <w:rFonts w:ascii="Arial" w:eastAsia="Arial" w:hAnsi="Arial" w:cs="Arial"/>
          <w:sz w:val="22"/>
          <w:szCs w:val="22"/>
          <w:lang w:val="en-GB" w:bidi="en-GB"/>
        </w:rPr>
        <w:t xml:space="preserve">, the event is a real journey through different cultures and traditions. It presents itself as a privileged container of creations and ideas based on research work deployed in </w:t>
      </w:r>
      <w:r w:rsidRPr="00D765C3">
        <w:rPr>
          <w:rFonts w:ascii="Arial" w:eastAsia="Arial" w:hAnsi="Arial" w:cs="Arial"/>
          <w:b/>
          <w:sz w:val="22"/>
          <w:szCs w:val="22"/>
          <w:lang w:val="en-GB" w:bidi="en-GB"/>
        </w:rPr>
        <w:t>exclusive products that are high-quality and original for their content of innovation and craftsmanship.</w:t>
      </w:r>
      <w:r w:rsidRPr="00D765C3">
        <w:rPr>
          <w:rFonts w:ascii="Arial" w:eastAsia="Arial" w:hAnsi="Arial" w:cs="Arial"/>
          <w:sz w:val="22"/>
          <w:szCs w:val="22"/>
          <w:lang w:val="en-GB" w:bidi="en-GB"/>
        </w:rPr>
        <w:t xml:space="preserve"> Because the wisdom of craftsmanship, the cultural and expressive heritage that is the soul of the creations born and developed under the aegis of artisanal intelligence, is becoming increasingly essential.</w:t>
      </w:r>
    </w:p>
    <w:p w14:paraId="3840D5E3" w14:textId="77777777" w:rsidR="00FA45FC" w:rsidRPr="004F588A" w:rsidRDefault="00FA45FC" w:rsidP="00FA45FC">
      <w:pPr>
        <w:pStyle w:val="m5120999782073124712msoplaintext"/>
        <w:shd w:val="clear" w:color="auto" w:fill="FFFFFF"/>
        <w:spacing w:before="0" w:beforeAutospacing="0" w:after="0" w:afterAutospacing="0"/>
        <w:jc w:val="both"/>
        <w:rPr>
          <w:rFonts w:ascii="Arial" w:hAnsi="Arial" w:cs="Arial"/>
          <w:sz w:val="22"/>
          <w:szCs w:val="22"/>
          <w:lang w:val="en-US"/>
        </w:rPr>
      </w:pPr>
    </w:p>
    <w:p w14:paraId="7379D0DB" w14:textId="493A1A59" w:rsidR="00FA45FC" w:rsidRPr="004F588A" w:rsidRDefault="00FA45FC" w:rsidP="00FA45FC">
      <w:pPr>
        <w:pStyle w:val="m5120999782073124712msoplaintext"/>
        <w:shd w:val="clear" w:color="auto" w:fill="FFFFFF"/>
        <w:spacing w:before="0" w:beforeAutospacing="0" w:after="0" w:afterAutospacing="0"/>
        <w:jc w:val="both"/>
        <w:rPr>
          <w:rFonts w:ascii="Arial" w:hAnsi="Arial" w:cs="Arial"/>
          <w:sz w:val="22"/>
          <w:szCs w:val="22"/>
          <w:lang w:val="en-US"/>
        </w:rPr>
      </w:pPr>
      <w:r>
        <w:rPr>
          <w:rFonts w:ascii="Arial" w:eastAsia="Arial" w:hAnsi="Arial" w:cs="Arial"/>
          <w:sz w:val="22"/>
          <w:szCs w:val="22"/>
          <w:lang w:val="en-GB" w:bidi="en-GB"/>
        </w:rPr>
        <w:t xml:space="preserve">A must-attend event for industry professionals and small and medium-sized companies eager to expand their market globally, </w:t>
      </w:r>
      <w:proofErr w:type="gramStart"/>
      <w:r>
        <w:rPr>
          <w:rFonts w:ascii="Arial" w:eastAsia="Arial" w:hAnsi="Arial" w:cs="Arial"/>
          <w:sz w:val="22"/>
          <w:szCs w:val="22"/>
          <w:lang w:val="en-GB" w:bidi="en-GB"/>
        </w:rPr>
        <w:t>which</w:t>
      </w:r>
      <w:proofErr w:type="gramEnd"/>
      <w:r>
        <w:rPr>
          <w:rFonts w:ascii="Arial" w:eastAsia="Arial" w:hAnsi="Arial" w:cs="Arial"/>
          <w:sz w:val="22"/>
          <w:szCs w:val="22"/>
          <w:lang w:val="en-GB" w:bidi="en-GB"/>
        </w:rPr>
        <w:t xml:space="preserve">  </w:t>
      </w:r>
    </w:p>
    <w:p w14:paraId="2311018A" w14:textId="5511ADDC" w:rsidR="004D705C" w:rsidRPr="004F588A" w:rsidRDefault="004D705C" w:rsidP="004D705C">
      <w:pPr>
        <w:pStyle w:val="m5120999782073124712msoplaintext"/>
        <w:shd w:val="clear" w:color="auto" w:fill="FFFFFF"/>
        <w:spacing w:before="0" w:beforeAutospacing="0" w:after="0" w:afterAutospacing="0"/>
        <w:jc w:val="both"/>
        <w:rPr>
          <w:rFonts w:ascii="Arial" w:hAnsi="Arial" w:cs="Arial"/>
          <w:sz w:val="22"/>
          <w:szCs w:val="22"/>
          <w:lang w:val="en-US"/>
        </w:rPr>
      </w:pPr>
      <w:r w:rsidRPr="00643042">
        <w:rPr>
          <w:rFonts w:ascii="Arial" w:eastAsia="Arial" w:hAnsi="Arial" w:cs="Arial"/>
          <w:color w:val="000000" w:themeColor="text1"/>
          <w:sz w:val="22"/>
          <w:szCs w:val="22"/>
          <w:lang w:val="en-GB" w:bidi="en-GB"/>
        </w:rPr>
        <w:t xml:space="preserve">follows a layout </w:t>
      </w:r>
      <w:r w:rsidRPr="00383D8F">
        <w:rPr>
          <w:rStyle w:val="normaltextrun"/>
          <w:rFonts w:ascii="Arial" w:eastAsia="Arial" w:hAnsi="Arial" w:cs="Arial"/>
          <w:sz w:val="22"/>
          <w:szCs w:val="22"/>
          <w:lang w:val="en-GB" w:bidi="en-GB"/>
        </w:rPr>
        <w:t xml:space="preserve">divided into three different pavilions, corresponding to the three sections of the exhibition - </w:t>
      </w:r>
      <w:r w:rsidRPr="002B0280">
        <w:rPr>
          <w:rStyle w:val="normaltextrun"/>
          <w:rFonts w:ascii="Arial" w:eastAsia="Arial" w:hAnsi="Arial" w:cs="Arial"/>
          <w:b/>
          <w:sz w:val="22"/>
          <w:szCs w:val="22"/>
          <w:lang w:val="en-GB" w:bidi="en-GB"/>
        </w:rPr>
        <w:t>Fashion Accessories &amp; Apparel</w:t>
      </w:r>
      <w:r w:rsidRPr="002B0280">
        <w:rPr>
          <w:rStyle w:val="normaltextrun"/>
          <w:rFonts w:ascii="Arial" w:eastAsia="Arial" w:hAnsi="Arial" w:cs="Arial"/>
          <w:sz w:val="22"/>
          <w:szCs w:val="22"/>
          <w:lang w:val="en-GB" w:bidi="en-GB"/>
        </w:rPr>
        <w:t xml:space="preserve">, </w:t>
      </w:r>
      <w:r w:rsidRPr="002B0280">
        <w:rPr>
          <w:rStyle w:val="normaltextrun"/>
          <w:rFonts w:ascii="Arial" w:eastAsia="Arial" w:hAnsi="Arial" w:cs="Arial"/>
          <w:b/>
          <w:sz w:val="22"/>
          <w:szCs w:val="22"/>
          <w:lang w:val="en-GB" w:bidi="en-GB"/>
        </w:rPr>
        <w:t>Jewellery, F&amp;J Delivery</w:t>
      </w:r>
      <w:r w:rsidRPr="002B0280">
        <w:rPr>
          <w:rFonts w:ascii="Arial" w:eastAsia="Arial" w:hAnsi="Arial" w:cs="Arial"/>
          <w:sz w:val="22"/>
          <w:szCs w:val="22"/>
          <w:lang w:val="en-GB" w:bidi="en-GB"/>
        </w:rPr>
        <w:t xml:space="preserve"> - and presents itself as a concentrate of ideas and visions, expressed through collections capable of satisfying the desires of a demanding public, while also proposing new synergies that can sprout creative stimuli and business opportunities.</w:t>
      </w:r>
    </w:p>
    <w:p w14:paraId="2A735C38" w14:textId="77777777" w:rsidR="00BA357C" w:rsidRPr="004F588A" w:rsidRDefault="00BA357C" w:rsidP="004D705C">
      <w:pPr>
        <w:pStyle w:val="m5120999782073124712msoplaintext"/>
        <w:shd w:val="clear" w:color="auto" w:fill="FFFFFF"/>
        <w:spacing w:before="0" w:beforeAutospacing="0" w:after="0" w:afterAutospacing="0"/>
        <w:jc w:val="both"/>
        <w:rPr>
          <w:rFonts w:ascii="Arial" w:hAnsi="Arial" w:cs="Arial"/>
          <w:sz w:val="22"/>
          <w:szCs w:val="22"/>
          <w:lang w:val="en-US"/>
        </w:rPr>
      </w:pPr>
    </w:p>
    <w:p w14:paraId="771C184A" w14:textId="0BE190F9" w:rsidR="00BA357C" w:rsidRPr="004F588A" w:rsidRDefault="00BA357C" w:rsidP="00BA357C">
      <w:pPr>
        <w:pStyle w:val="m5120999782073124712msoplaintext"/>
        <w:shd w:val="clear" w:color="auto" w:fill="FFFFFF"/>
        <w:spacing w:before="0" w:beforeAutospacing="0" w:after="0" w:afterAutospacing="0"/>
        <w:jc w:val="both"/>
        <w:rPr>
          <w:rFonts w:ascii="Arial" w:hAnsi="Arial" w:cs="Arial"/>
          <w:sz w:val="22"/>
          <w:szCs w:val="22"/>
          <w:lang w:val="en-US"/>
        </w:rPr>
      </w:pPr>
      <w:r w:rsidRPr="009A051F">
        <w:rPr>
          <w:rFonts w:ascii="Arial" w:eastAsia="Arial" w:hAnsi="Arial" w:cs="Arial"/>
          <w:sz w:val="22"/>
          <w:szCs w:val="22"/>
          <w:lang w:val="en-GB" w:bidi="en-GB"/>
        </w:rPr>
        <w:t xml:space="preserve">Milano </w:t>
      </w:r>
      <w:proofErr w:type="spellStart"/>
      <w:r w:rsidRPr="009A051F">
        <w:rPr>
          <w:rFonts w:ascii="Arial" w:eastAsia="Arial" w:hAnsi="Arial" w:cs="Arial"/>
          <w:sz w:val="22"/>
          <w:szCs w:val="22"/>
          <w:lang w:val="en-GB" w:bidi="en-GB"/>
        </w:rPr>
        <w:t>Fashion&amp;Jewels</w:t>
      </w:r>
      <w:proofErr w:type="spellEnd"/>
      <w:r w:rsidRPr="009A051F">
        <w:rPr>
          <w:rFonts w:ascii="Arial" w:eastAsia="Arial" w:hAnsi="Arial" w:cs="Arial"/>
          <w:sz w:val="22"/>
          <w:szCs w:val="22"/>
          <w:lang w:val="en-GB" w:bidi="en-GB"/>
        </w:rPr>
        <w:t xml:space="preserve"> also stands out for its focus on sustainability, a theme becoming increasingly central season after season, hosting the </w:t>
      </w:r>
      <w:r w:rsidRPr="009A051F">
        <w:rPr>
          <w:rFonts w:ascii="Arial" w:eastAsia="Arial" w:hAnsi="Arial" w:cs="Arial"/>
          <w:b/>
          <w:sz w:val="22"/>
          <w:szCs w:val="22"/>
          <w:lang w:val="en-GB" w:bidi="en-GB"/>
        </w:rPr>
        <w:t>Exploring Sustainable Fashion</w:t>
      </w:r>
      <w:r w:rsidRPr="009A051F">
        <w:rPr>
          <w:rFonts w:ascii="Arial" w:eastAsia="Arial" w:hAnsi="Arial" w:cs="Arial"/>
          <w:sz w:val="22"/>
          <w:szCs w:val="22"/>
          <w:lang w:val="en-GB" w:bidi="en-GB"/>
        </w:rPr>
        <w:t xml:space="preserve"> space, curated by </w:t>
      </w:r>
      <w:r w:rsidRPr="009A051F">
        <w:rPr>
          <w:rFonts w:ascii="Arial" w:eastAsia="Arial" w:hAnsi="Arial" w:cs="Arial"/>
          <w:b/>
          <w:sz w:val="22"/>
          <w:szCs w:val="22"/>
          <w:lang w:val="en-GB" w:bidi="en-GB"/>
        </w:rPr>
        <w:t>Guya Manzoni</w:t>
      </w:r>
      <w:r w:rsidRPr="009A051F">
        <w:rPr>
          <w:rFonts w:ascii="Arial" w:eastAsia="Arial" w:hAnsi="Arial" w:cs="Arial"/>
          <w:sz w:val="22"/>
          <w:szCs w:val="22"/>
          <w:lang w:val="en-GB" w:bidi="en-GB"/>
        </w:rPr>
        <w:t xml:space="preserve"> and </w:t>
      </w:r>
      <w:r w:rsidRPr="009A051F">
        <w:rPr>
          <w:rFonts w:ascii="Arial" w:eastAsia="Arial" w:hAnsi="Arial" w:cs="Arial"/>
          <w:b/>
          <w:sz w:val="22"/>
          <w:szCs w:val="22"/>
          <w:lang w:val="en-GB" w:bidi="en-GB"/>
        </w:rPr>
        <w:t>Marina Savarese</w:t>
      </w:r>
      <w:r w:rsidRPr="009A051F">
        <w:rPr>
          <w:rFonts w:ascii="Arial" w:eastAsia="Arial" w:hAnsi="Arial" w:cs="Arial"/>
          <w:sz w:val="22"/>
          <w:szCs w:val="22"/>
          <w:lang w:val="en-GB" w:bidi="en-GB"/>
        </w:rPr>
        <w:t xml:space="preserve"> - </w:t>
      </w:r>
      <w:r w:rsidRPr="009A051F">
        <w:rPr>
          <w:rFonts w:ascii="Arial" w:eastAsia="Arial" w:hAnsi="Arial" w:cs="Arial"/>
          <w:i/>
          <w:sz w:val="22"/>
          <w:szCs w:val="22"/>
          <w:lang w:val="en-GB" w:bidi="en-GB"/>
        </w:rPr>
        <w:t xml:space="preserve">founders of </w:t>
      </w:r>
      <w:proofErr w:type="spellStart"/>
      <w:r w:rsidRPr="009A051F">
        <w:rPr>
          <w:rFonts w:ascii="Arial" w:eastAsia="Arial" w:hAnsi="Arial" w:cs="Arial"/>
          <w:i/>
          <w:sz w:val="22"/>
          <w:szCs w:val="22"/>
          <w:lang w:val="en-GB" w:bidi="en-GB"/>
        </w:rPr>
        <w:t>Sfashion</w:t>
      </w:r>
      <w:proofErr w:type="spellEnd"/>
      <w:r w:rsidRPr="009A051F">
        <w:rPr>
          <w:rFonts w:ascii="Arial" w:eastAsia="Arial" w:hAnsi="Arial" w:cs="Arial"/>
          <w:i/>
          <w:sz w:val="22"/>
          <w:szCs w:val="22"/>
          <w:lang w:val="en-GB" w:bidi="en-GB"/>
        </w:rPr>
        <w:t xml:space="preserve">-net the network dedicated to slow, </w:t>
      </w:r>
      <w:proofErr w:type="gramStart"/>
      <w:r w:rsidRPr="009A051F">
        <w:rPr>
          <w:rFonts w:ascii="Arial" w:eastAsia="Arial" w:hAnsi="Arial" w:cs="Arial"/>
          <w:i/>
          <w:sz w:val="22"/>
          <w:szCs w:val="22"/>
          <w:lang w:val="en-GB" w:bidi="en-GB"/>
        </w:rPr>
        <w:t>critical</w:t>
      </w:r>
      <w:proofErr w:type="gramEnd"/>
      <w:r w:rsidRPr="009A051F">
        <w:rPr>
          <w:rFonts w:ascii="Arial" w:eastAsia="Arial" w:hAnsi="Arial" w:cs="Arial"/>
          <w:i/>
          <w:sz w:val="22"/>
          <w:szCs w:val="22"/>
          <w:lang w:val="en-GB" w:bidi="en-GB"/>
        </w:rPr>
        <w:t xml:space="preserve"> and independent fashion brands.</w:t>
      </w:r>
    </w:p>
    <w:p w14:paraId="7EE12834" w14:textId="283EE08F" w:rsidR="00BA357C" w:rsidRPr="004F588A" w:rsidRDefault="00BA357C" w:rsidP="009A051F">
      <w:pPr>
        <w:pStyle w:val="NormaleWeb"/>
        <w:spacing w:before="0" w:beforeAutospacing="0" w:after="0" w:afterAutospacing="0"/>
        <w:jc w:val="both"/>
        <w:rPr>
          <w:rFonts w:ascii="Arial" w:hAnsi="Arial" w:cs="Arial"/>
          <w:sz w:val="22"/>
          <w:szCs w:val="22"/>
          <w:lang w:val="en-US"/>
        </w:rPr>
      </w:pPr>
      <w:r w:rsidRPr="009A051F">
        <w:rPr>
          <w:rFonts w:ascii="Arial" w:eastAsia="Arial" w:hAnsi="Arial" w:cs="Arial"/>
          <w:sz w:val="22"/>
          <w:szCs w:val="22"/>
          <w:lang w:bidi="en-GB"/>
        </w:rPr>
        <w:t xml:space="preserve">An area dedicated to eleven companies that have always had sustainability in their DNA and that offer apparel and accessory collections made according to ecological practices and environmentally friendly processes. </w:t>
      </w:r>
    </w:p>
    <w:p w14:paraId="4C856329" w14:textId="77777777" w:rsidR="00920162" w:rsidRPr="004F588A" w:rsidRDefault="00920162" w:rsidP="004D705C">
      <w:pPr>
        <w:spacing w:before="100" w:beforeAutospacing="1" w:after="100" w:afterAutospacing="1"/>
        <w:jc w:val="both"/>
        <w:rPr>
          <w:rFonts w:ascii="Arial" w:hAnsi="Arial" w:cs="Arial"/>
          <w:sz w:val="22"/>
          <w:szCs w:val="22"/>
          <w:lang w:val="en-US"/>
        </w:rPr>
      </w:pPr>
    </w:p>
    <w:p w14:paraId="4486E161" w14:textId="447B62AD" w:rsidR="004D705C" w:rsidRPr="004F588A" w:rsidRDefault="00BA357C" w:rsidP="004D705C">
      <w:pPr>
        <w:spacing w:before="100" w:beforeAutospacing="1" w:after="100" w:afterAutospacing="1"/>
        <w:jc w:val="both"/>
        <w:rPr>
          <w:rFonts w:ascii="Arial" w:hAnsi="Arial" w:cs="Arial"/>
          <w:sz w:val="22"/>
          <w:szCs w:val="22"/>
          <w:lang w:val="en-US"/>
        </w:rPr>
      </w:pPr>
      <w:r>
        <w:rPr>
          <w:rFonts w:ascii="Arial" w:eastAsia="Arial" w:hAnsi="Arial" w:cs="Arial"/>
          <w:sz w:val="22"/>
          <w:szCs w:val="22"/>
          <w:lang w:bidi="en-GB"/>
        </w:rPr>
        <w:t xml:space="preserve">An important note that confirms the high level of attention on the topic is the fact that Milano </w:t>
      </w:r>
      <w:proofErr w:type="spellStart"/>
      <w:r>
        <w:rPr>
          <w:rFonts w:ascii="Arial" w:eastAsia="Arial" w:hAnsi="Arial" w:cs="Arial"/>
          <w:sz w:val="22"/>
          <w:szCs w:val="22"/>
          <w:lang w:bidi="en-GB"/>
        </w:rPr>
        <w:t>Fashion&amp;Jewels</w:t>
      </w:r>
      <w:proofErr w:type="spellEnd"/>
      <w:r>
        <w:rPr>
          <w:rFonts w:ascii="Arial" w:eastAsia="Arial" w:hAnsi="Arial" w:cs="Arial"/>
          <w:sz w:val="22"/>
          <w:szCs w:val="22"/>
          <w:lang w:bidi="en-GB"/>
        </w:rPr>
        <w:t xml:space="preserve"> continues its commitment and focus on sustainability issues, already begun in 2022, </w:t>
      </w:r>
      <w:r>
        <w:rPr>
          <w:rFonts w:ascii="Arial" w:eastAsia="Arial" w:hAnsi="Arial" w:cs="Arial"/>
          <w:b/>
          <w:sz w:val="22"/>
          <w:szCs w:val="22"/>
          <w:lang w:bidi="en-GB"/>
        </w:rPr>
        <w:t>by measuring its carbon footprint with the aim of progressively reducing CO2 emissions.</w:t>
      </w:r>
    </w:p>
    <w:p w14:paraId="5F062EA6" w14:textId="601B3719" w:rsidR="004D705C" w:rsidRPr="004F588A" w:rsidRDefault="004D705C" w:rsidP="004D705C">
      <w:pPr>
        <w:pStyle w:val="m5120999782073124712msoplaintext"/>
        <w:shd w:val="clear" w:color="auto" w:fill="FFFFFF"/>
        <w:spacing w:before="0" w:beforeAutospacing="0" w:after="0" w:afterAutospacing="0"/>
        <w:jc w:val="both"/>
        <w:rPr>
          <w:rFonts w:ascii="Arial" w:hAnsi="Arial" w:cs="Arial"/>
          <w:sz w:val="22"/>
          <w:szCs w:val="22"/>
          <w:lang w:val="en-US"/>
        </w:rPr>
      </w:pPr>
      <w:r w:rsidRPr="00383D8F">
        <w:rPr>
          <w:rFonts w:ascii="Arial" w:eastAsia="Arial" w:hAnsi="Arial" w:cs="Arial"/>
          <w:sz w:val="22"/>
          <w:szCs w:val="22"/>
          <w:lang w:val="en-GB" w:bidi="en-GB"/>
        </w:rPr>
        <w:t xml:space="preserve">And that’s not all. Because </w:t>
      </w:r>
      <w:r w:rsidRPr="00383D8F">
        <w:rPr>
          <w:rFonts w:ascii="Arial" w:eastAsia="Arial" w:hAnsi="Arial" w:cs="Arial"/>
          <w:b/>
          <w:sz w:val="22"/>
          <w:szCs w:val="22"/>
          <w:lang w:val="en-GB" w:bidi="en-GB"/>
        </w:rPr>
        <w:t xml:space="preserve">Milano </w:t>
      </w:r>
      <w:proofErr w:type="spellStart"/>
      <w:r w:rsidRPr="00383D8F">
        <w:rPr>
          <w:rFonts w:ascii="Arial" w:eastAsia="Arial" w:hAnsi="Arial" w:cs="Arial"/>
          <w:b/>
          <w:sz w:val="22"/>
          <w:szCs w:val="22"/>
          <w:lang w:val="en-GB" w:bidi="en-GB"/>
        </w:rPr>
        <w:t>Fashion&amp;Jewels</w:t>
      </w:r>
      <w:proofErr w:type="spellEnd"/>
      <w:r w:rsidRPr="00383D8F">
        <w:rPr>
          <w:rFonts w:ascii="Arial" w:eastAsia="Arial" w:hAnsi="Arial" w:cs="Arial"/>
          <w:sz w:val="22"/>
          <w:szCs w:val="22"/>
          <w:lang w:val="en-GB" w:bidi="en-GB"/>
        </w:rPr>
        <w:t xml:space="preserve">, edition after edition, confirms its identity as a privileged observatory, opening up to an </w:t>
      </w:r>
      <w:proofErr w:type="gramStart"/>
      <w:r w:rsidRPr="00383D8F">
        <w:rPr>
          <w:rFonts w:ascii="Arial" w:eastAsia="Arial" w:hAnsi="Arial" w:cs="Arial"/>
          <w:sz w:val="22"/>
          <w:szCs w:val="22"/>
          <w:lang w:val="en-GB" w:bidi="en-GB"/>
        </w:rPr>
        <w:t>ever deeper</w:t>
      </w:r>
      <w:proofErr w:type="gramEnd"/>
      <w:r w:rsidRPr="00383D8F">
        <w:rPr>
          <w:rFonts w:ascii="Arial" w:eastAsia="Arial" w:hAnsi="Arial" w:cs="Arial"/>
          <w:sz w:val="22"/>
          <w:szCs w:val="22"/>
          <w:lang w:val="en-GB" w:bidi="en-GB"/>
        </w:rPr>
        <w:t xml:space="preserve"> exploration of future trends. This is thanks to the collaboration with </w:t>
      </w:r>
      <w:proofErr w:type="spellStart"/>
      <w:r w:rsidRPr="00383D8F">
        <w:rPr>
          <w:rFonts w:ascii="Arial" w:eastAsia="Arial" w:hAnsi="Arial" w:cs="Arial"/>
          <w:b/>
          <w:sz w:val="22"/>
          <w:szCs w:val="22"/>
          <w:lang w:val="en-GB" w:bidi="en-GB"/>
        </w:rPr>
        <w:t>Poli.Design</w:t>
      </w:r>
      <w:proofErr w:type="spellEnd"/>
      <w:r w:rsidRPr="00383D8F">
        <w:rPr>
          <w:rFonts w:ascii="Arial" w:eastAsia="Arial" w:hAnsi="Arial" w:cs="Arial"/>
          <w:sz w:val="22"/>
          <w:szCs w:val="22"/>
          <w:lang w:val="en-GB" w:bidi="en-GB"/>
        </w:rPr>
        <w:t xml:space="preserve">, which has inspired two areas that offer a view of the future created by the minds of young talents. The first one, </w:t>
      </w:r>
      <w:r w:rsidRPr="00383D8F">
        <w:rPr>
          <w:rFonts w:ascii="Arial" w:eastAsia="Arial" w:hAnsi="Arial" w:cs="Arial"/>
          <w:b/>
          <w:sz w:val="22"/>
          <w:szCs w:val="22"/>
          <w:lang w:val="en-GB" w:bidi="en-GB"/>
        </w:rPr>
        <w:t>VISIONAIRES,</w:t>
      </w:r>
      <w:r w:rsidRPr="00383D8F">
        <w:rPr>
          <w:rFonts w:ascii="Arial" w:eastAsia="Arial" w:hAnsi="Arial" w:cs="Arial"/>
          <w:sz w:val="22"/>
          <w:szCs w:val="22"/>
          <w:lang w:val="en-GB" w:bidi="en-GB"/>
        </w:rPr>
        <w:t xml:space="preserve"> with its new </w:t>
      </w:r>
      <w:r w:rsidRPr="00383D8F">
        <w:rPr>
          <w:rFonts w:ascii="Arial" w:eastAsia="Arial" w:hAnsi="Arial" w:cs="Arial"/>
          <w:i/>
          <w:sz w:val="22"/>
          <w:szCs w:val="22"/>
          <w:lang w:val="en-GB" w:bidi="en-GB"/>
        </w:rPr>
        <w:t>'for fashion'</w:t>
      </w:r>
      <w:r w:rsidRPr="00383D8F">
        <w:rPr>
          <w:rFonts w:ascii="Arial" w:eastAsia="Arial" w:hAnsi="Arial" w:cs="Arial"/>
          <w:sz w:val="22"/>
          <w:szCs w:val="22"/>
          <w:lang w:val="en-GB" w:bidi="en-GB"/>
        </w:rPr>
        <w:t xml:space="preserve"> </w:t>
      </w:r>
      <w:proofErr w:type="gramStart"/>
      <w:r w:rsidRPr="00383D8F">
        <w:rPr>
          <w:rFonts w:ascii="Arial" w:eastAsia="Arial" w:hAnsi="Arial" w:cs="Arial"/>
          <w:sz w:val="22"/>
          <w:szCs w:val="22"/>
          <w:lang w:val="en-GB" w:bidi="en-GB"/>
        </w:rPr>
        <w:t xml:space="preserve">look </w:t>
      </w:r>
      <w:r w:rsidRPr="00383D8F">
        <w:rPr>
          <w:rFonts w:ascii="Arial" w:eastAsia="Arial" w:hAnsi="Arial" w:cs="Arial"/>
          <w:i/>
          <w:sz w:val="22"/>
          <w:szCs w:val="22"/>
          <w:lang w:val="en-GB" w:bidi="en-GB"/>
        </w:rPr>
        <w:t>,</w:t>
      </w:r>
      <w:proofErr w:type="gramEnd"/>
      <w:r w:rsidRPr="00383D8F">
        <w:rPr>
          <w:rFonts w:ascii="Arial" w:eastAsia="Arial" w:hAnsi="Arial" w:cs="Arial"/>
          <w:sz w:val="22"/>
          <w:szCs w:val="22"/>
          <w:lang w:val="en-GB" w:bidi="en-GB"/>
        </w:rPr>
        <w:t xml:space="preserve"> is dedicated to the #visionaires who have collaborated with creative directors and fashion stylists, putting their genius at the service of fashion. Here their efforts are translated into a journey into the very heart of jewellery, among different materials, </w:t>
      </w:r>
      <w:proofErr w:type="gramStart"/>
      <w:r w:rsidRPr="00383D8F">
        <w:rPr>
          <w:rFonts w:ascii="Arial" w:eastAsia="Arial" w:hAnsi="Arial" w:cs="Arial"/>
          <w:sz w:val="22"/>
          <w:szCs w:val="22"/>
          <w:lang w:val="en-GB" w:bidi="en-GB"/>
        </w:rPr>
        <w:t>shapes</w:t>
      </w:r>
      <w:proofErr w:type="gramEnd"/>
      <w:r w:rsidRPr="00383D8F">
        <w:rPr>
          <w:rFonts w:ascii="Arial" w:eastAsia="Arial" w:hAnsi="Arial" w:cs="Arial"/>
          <w:sz w:val="22"/>
          <w:szCs w:val="22"/>
          <w:lang w:val="en-GB" w:bidi="en-GB"/>
        </w:rPr>
        <w:t xml:space="preserve"> and styles. And the second one, </w:t>
      </w:r>
      <w:r w:rsidRPr="00383D8F">
        <w:rPr>
          <w:rFonts w:ascii="Arial" w:eastAsia="Arial" w:hAnsi="Arial" w:cs="Arial"/>
          <w:b/>
          <w:sz w:val="22"/>
          <w:szCs w:val="22"/>
          <w:lang w:val="en-GB" w:bidi="en-GB"/>
        </w:rPr>
        <w:t xml:space="preserve">DESIGN DIRECTIONS, </w:t>
      </w:r>
      <w:r w:rsidRPr="00383D8F">
        <w:rPr>
          <w:rFonts w:ascii="Arial" w:eastAsia="Arial" w:hAnsi="Arial" w:cs="Arial"/>
          <w:sz w:val="22"/>
          <w:szCs w:val="22"/>
          <w:lang w:val="en-GB" w:bidi="en-GB"/>
        </w:rPr>
        <w:t xml:space="preserve">a multimedia space tasked with outlining the guidelines for fashion jewellery and accessories for the next two years by investigating two new macro-trends, </w:t>
      </w:r>
      <w:proofErr w:type="spellStart"/>
      <w:r w:rsidRPr="00383D8F">
        <w:rPr>
          <w:rFonts w:ascii="Arial" w:eastAsia="Arial" w:hAnsi="Arial" w:cs="Arial"/>
          <w:b/>
          <w:sz w:val="22"/>
          <w:szCs w:val="22"/>
          <w:lang w:val="en-GB" w:bidi="en-GB"/>
        </w:rPr>
        <w:t>BeautyPure</w:t>
      </w:r>
      <w:proofErr w:type="spellEnd"/>
      <w:r w:rsidRPr="00383D8F">
        <w:rPr>
          <w:rFonts w:ascii="Arial" w:eastAsia="Arial" w:hAnsi="Arial" w:cs="Arial"/>
          <w:sz w:val="22"/>
          <w:szCs w:val="22"/>
          <w:lang w:val="en-GB" w:bidi="en-GB"/>
        </w:rPr>
        <w:t xml:space="preserve"> and </w:t>
      </w:r>
      <w:proofErr w:type="spellStart"/>
      <w:r w:rsidRPr="00383D8F">
        <w:rPr>
          <w:rFonts w:ascii="Arial" w:eastAsia="Arial" w:hAnsi="Arial" w:cs="Arial"/>
          <w:b/>
          <w:sz w:val="22"/>
          <w:szCs w:val="22"/>
          <w:lang w:val="en-GB" w:bidi="en-GB"/>
        </w:rPr>
        <w:t>AdoraBold</w:t>
      </w:r>
      <w:proofErr w:type="spellEnd"/>
      <w:r w:rsidRPr="00383D8F">
        <w:rPr>
          <w:rFonts w:ascii="Arial" w:eastAsia="Arial" w:hAnsi="Arial" w:cs="Arial"/>
          <w:sz w:val="22"/>
          <w:szCs w:val="22"/>
          <w:lang w:val="en-GB" w:bidi="en-GB"/>
        </w:rPr>
        <w:t xml:space="preserve">. </w:t>
      </w:r>
    </w:p>
    <w:p w14:paraId="0B388CD8" w14:textId="77777777" w:rsidR="004D705C" w:rsidRPr="004F588A" w:rsidRDefault="004D705C" w:rsidP="004D705C">
      <w:pPr>
        <w:pStyle w:val="m5120999782073124712msoplaintext"/>
        <w:shd w:val="clear" w:color="auto" w:fill="FFFFFF"/>
        <w:spacing w:before="0" w:beforeAutospacing="0" w:after="0" w:afterAutospacing="0"/>
        <w:jc w:val="both"/>
        <w:rPr>
          <w:rFonts w:ascii="Arial" w:hAnsi="Arial" w:cs="Arial"/>
          <w:sz w:val="22"/>
          <w:szCs w:val="22"/>
          <w:lang w:val="en-US"/>
        </w:rPr>
      </w:pPr>
    </w:p>
    <w:p w14:paraId="137FFB96" w14:textId="36325889" w:rsidR="004D705C" w:rsidRPr="004F588A" w:rsidRDefault="004D705C" w:rsidP="004D705C">
      <w:pPr>
        <w:pStyle w:val="m5120999782073124712msoplaintext"/>
        <w:shd w:val="clear" w:color="auto" w:fill="FFFFFF"/>
        <w:spacing w:before="0" w:beforeAutospacing="0" w:after="0" w:afterAutospacing="0"/>
        <w:jc w:val="both"/>
        <w:rPr>
          <w:rFonts w:ascii="Arial" w:hAnsi="Arial" w:cs="Arial"/>
          <w:sz w:val="22"/>
          <w:szCs w:val="22"/>
          <w:lang w:val="en-US"/>
        </w:rPr>
      </w:pPr>
      <w:bookmarkStart w:id="0" w:name="_Hlk173394768"/>
      <w:r>
        <w:rPr>
          <w:rFonts w:ascii="Arial" w:eastAsia="Arial" w:hAnsi="Arial" w:cs="Arial"/>
          <w:sz w:val="22"/>
          <w:szCs w:val="22"/>
          <w:lang w:val="en-GB" w:bidi="en-GB"/>
        </w:rPr>
        <w:t xml:space="preserve">Creative synergies and a forward-looking focus on the talents of tomorrow are another theme of the collaborations that </w:t>
      </w:r>
      <w:r>
        <w:rPr>
          <w:rFonts w:ascii="Arial" w:eastAsia="Arial" w:hAnsi="Arial" w:cs="Arial"/>
          <w:b/>
          <w:sz w:val="22"/>
          <w:szCs w:val="22"/>
          <w:lang w:val="en-GB" w:bidi="en-GB"/>
        </w:rPr>
        <w:t xml:space="preserve">Milano </w:t>
      </w:r>
      <w:proofErr w:type="spellStart"/>
      <w:r>
        <w:rPr>
          <w:rFonts w:ascii="Arial" w:eastAsia="Arial" w:hAnsi="Arial" w:cs="Arial"/>
          <w:b/>
          <w:sz w:val="22"/>
          <w:szCs w:val="22"/>
          <w:lang w:val="en-GB" w:bidi="en-GB"/>
        </w:rPr>
        <w:t>Fashion&amp;Jewels</w:t>
      </w:r>
      <w:proofErr w:type="spellEnd"/>
      <w:r>
        <w:rPr>
          <w:rFonts w:ascii="Arial" w:eastAsia="Arial" w:hAnsi="Arial" w:cs="Arial"/>
          <w:sz w:val="22"/>
          <w:szCs w:val="22"/>
          <w:lang w:val="en-GB" w:bidi="en-GB"/>
        </w:rPr>
        <w:t xml:space="preserve"> proudly embraces every season. These partnerships make a real difference in promoting a vision aimed at supporting young people in their path to growth. In this regard, an important new project with </w:t>
      </w:r>
      <w:r>
        <w:rPr>
          <w:rFonts w:ascii="Arial" w:eastAsia="Arial" w:hAnsi="Arial" w:cs="Arial"/>
          <w:b/>
          <w:sz w:val="22"/>
          <w:szCs w:val="22"/>
          <w:lang w:val="en-GB" w:bidi="en-GB"/>
        </w:rPr>
        <w:t xml:space="preserve">IED Milano </w:t>
      </w:r>
      <w:r>
        <w:rPr>
          <w:rFonts w:ascii="Arial" w:eastAsia="Arial" w:hAnsi="Arial" w:cs="Arial"/>
          <w:sz w:val="22"/>
          <w:szCs w:val="22"/>
          <w:lang w:val="en-GB" w:bidi="en-GB"/>
        </w:rPr>
        <w:t xml:space="preserve">sees 13 students of its </w:t>
      </w:r>
      <w:r>
        <w:rPr>
          <w:rFonts w:ascii="Arial" w:eastAsia="Arial" w:hAnsi="Arial" w:cs="Arial"/>
          <w:b/>
          <w:sz w:val="22"/>
          <w:szCs w:val="22"/>
          <w:lang w:val="en-GB" w:bidi="en-GB"/>
        </w:rPr>
        <w:t>Master</w:t>
      </w:r>
      <w:r>
        <w:rPr>
          <w:rFonts w:ascii="Arial" w:eastAsia="Arial" w:hAnsi="Arial" w:cs="Arial"/>
          <w:sz w:val="22"/>
          <w:szCs w:val="22"/>
          <w:lang w:val="en-GB" w:bidi="en-GB"/>
        </w:rPr>
        <w:t>'</w:t>
      </w:r>
      <w:r>
        <w:rPr>
          <w:rFonts w:ascii="Arial" w:eastAsia="Arial" w:hAnsi="Arial" w:cs="Arial"/>
          <w:b/>
          <w:sz w:val="22"/>
          <w:szCs w:val="22"/>
          <w:lang w:val="en-GB" w:bidi="en-GB"/>
        </w:rPr>
        <w:t>s</w:t>
      </w:r>
      <w:r>
        <w:rPr>
          <w:rFonts w:ascii="Arial" w:eastAsia="Arial" w:hAnsi="Arial" w:cs="Arial"/>
          <w:sz w:val="22"/>
          <w:szCs w:val="22"/>
          <w:lang w:val="en-GB" w:bidi="en-GB"/>
        </w:rPr>
        <w:t xml:space="preserve"> </w:t>
      </w:r>
      <w:r>
        <w:rPr>
          <w:rFonts w:ascii="Arial" w:eastAsia="Arial" w:hAnsi="Arial" w:cs="Arial"/>
          <w:b/>
          <w:sz w:val="22"/>
          <w:szCs w:val="22"/>
          <w:lang w:val="en-GB" w:bidi="en-GB"/>
        </w:rPr>
        <w:t>in Fashion Design</w:t>
      </w:r>
      <w:r>
        <w:rPr>
          <w:rFonts w:ascii="Arial" w:eastAsia="Arial" w:hAnsi="Arial" w:cs="Arial"/>
          <w:sz w:val="22"/>
          <w:szCs w:val="22"/>
          <w:lang w:val="en-GB" w:bidi="en-GB"/>
        </w:rPr>
        <w:t xml:space="preserve"> engaged in the creation of collections centred on creative upcycling and set out in a proposal that will also be the protagonist of a special fashion show at the exhibition.</w:t>
      </w:r>
    </w:p>
    <w:p w14:paraId="2FE3570D" w14:textId="77777777" w:rsidR="004D705C" w:rsidRPr="004F588A" w:rsidRDefault="004D705C" w:rsidP="004D705C">
      <w:pPr>
        <w:pStyle w:val="m5120999782073124712msoplaintext"/>
        <w:shd w:val="clear" w:color="auto" w:fill="FFFFFF"/>
        <w:spacing w:before="0" w:beforeAutospacing="0" w:after="0" w:afterAutospacing="0"/>
        <w:jc w:val="both"/>
        <w:rPr>
          <w:rFonts w:ascii="Arial" w:hAnsi="Arial" w:cs="Arial"/>
          <w:sz w:val="22"/>
          <w:szCs w:val="22"/>
          <w:lang w:val="en-US"/>
        </w:rPr>
      </w:pPr>
    </w:p>
    <w:p w14:paraId="3F8F51FC" w14:textId="775B858C" w:rsidR="004D705C" w:rsidRPr="004F588A" w:rsidRDefault="004D705C" w:rsidP="004D705C">
      <w:pPr>
        <w:pStyle w:val="m5120999782073124712msoplaintext"/>
        <w:shd w:val="clear" w:color="auto" w:fill="FFFFFF"/>
        <w:spacing w:before="0" w:beforeAutospacing="0" w:after="0" w:afterAutospacing="0"/>
        <w:jc w:val="both"/>
        <w:rPr>
          <w:rFonts w:ascii="Arial" w:hAnsi="Arial" w:cs="Arial"/>
          <w:sz w:val="22"/>
          <w:szCs w:val="22"/>
          <w:lang w:val="en-US"/>
        </w:rPr>
      </w:pPr>
      <w:r>
        <w:rPr>
          <w:rFonts w:ascii="Arial" w:eastAsia="Arial" w:hAnsi="Arial" w:cs="Arial"/>
          <w:sz w:val="22"/>
          <w:szCs w:val="22"/>
          <w:lang w:val="en-GB" w:bidi="en-GB"/>
        </w:rPr>
        <w:t xml:space="preserve">Not to mention that one of the challenges of </w:t>
      </w:r>
      <w:r>
        <w:rPr>
          <w:rFonts w:ascii="Arial" w:eastAsia="Arial" w:hAnsi="Arial" w:cs="Arial"/>
          <w:b/>
          <w:sz w:val="22"/>
          <w:szCs w:val="22"/>
          <w:lang w:val="en-GB" w:bidi="en-GB"/>
        </w:rPr>
        <w:t xml:space="preserve">Milano </w:t>
      </w:r>
      <w:proofErr w:type="spellStart"/>
      <w:r>
        <w:rPr>
          <w:rFonts w:ascii="Arial" w:eastAsia="Arial" w:hAnsi="Arial" w:cs="Arial"/>
          <w:b/>
          <w:sz w:val="22"/>
          <w:szCs w:val="22"/>
          <w:lang w:val="en-GB" w:bidi="en-GB"/>
        </w:rPr>
        <w:t>Fashion&amp;Jewels</w:t>
      </w:r>
      <w:proofErr w:type="spellEnd"/>
      <w:r>
        <w:rPr>
          <w:rFonts w:ascii="Arial" w:eastAsia="Arial" w:hAnsi="Arial" w:cs="Arial"/>
          <w:sz w:val="22"/>
          <w:szCs w:val="22"/>
          <w:lang w:val="en-GB" w:bidi="en-GB"/>
        </w:rPr>
        <w:t xml:space="preserve"> is to create a system also through moments of meeting and in-depth analysis, offered in </w:t>
      </w:r>
      <w:r>
        <w:rPr>
          <w:rFonts w:ascii="Arial" w:eastAsia="Arial" w:hAnsi="Arial" w:cs="Arial"/>
          <w:b/>
          <w:sz w:val="22"/>
          <w:szCs w:val="22"/>
          <w:lang w:val="en-GB" w:bidi="en-GB"/>
        </w:rPr>
        <w:t xml:space="preserve">a rich calendar of talks, workshops and masterclasses </w:t>
      </w:r>
      <w:r>
        <w:rPr>
          <w:rFonts w:ascii="Arial" w:eastAsia="Arial" w:hAnsi="Arial" w:cs="Arial"/>
          <w:sz w:val="22"/>
          <w:szCs w:val="22"/>
          <w:lang w:val="en-GB" w:bidi="en-GB"/>
        </w:rPr>
        <w:t xml:space="preserve">to promote discussion and debate on the most important issues for retailers in the sector and, at the same time, to carry forward an updated overview of current events.   From marketing strategies for social platforms to a 360-degree trade analysis, passing through the new stars of the web, with an eye on colour harmony, to the eagerly awaited Master Class with </w:t>
      </w:r>
      <w:r>
        <w:rPr>
          <w:rFonts w:ascii="Arial" w:eastAsia="Arial" w:hAnsi="Arial" w:cs="Arial"/>
          <w:b/>
          <w:sz w:val="22"/>
          <w:szCs w:val="22"/>
          <w:lang w:val="en-GB" w:bidi="en-GB"/>
        </w:rPr>
        <w:t>Elle</w:t>
      </w:r>
      <w:r>
        <w:rPr>
          <w:rFonts w:ascii="Arial" w:eastAsia="Arial" w:hAnsi="Arial" w:cs="Arial"/>
          <w:sz w:val="22"/>
          <w:szCs w:val="22"/>
          <w:lang w:val="en-GB" w:bidi="en-GB"/>
        </w:rPr>
        <w:t xml:space="preserve">. </w:t>
      </w:r>
    </w:p>
    <w:p w14:paraId="7848F63A" w14:textId="77777777" w:rsidR="004D705C" w:rsidRPr="004F588A" w:rsidRDefault="004D705C" w:rsidP="004D705C">
      <w:pPr>
        <w:pStyle w:val="m5120999782073124712msoplaintext"/>
        <w:shd w:val="clear" w:color="auto" w:fill="FFFFFF"/>
        <w:spacing w:before="0" w:beforeAutospacing="0" w:after="0" w:afterAutospacing="0"/>
        <w:jc w:val="both"/>
        <w:rPr>
          <w:rFonts w:ascii="Arial" w:hAnsi="Arial" w:cs="Arial"/>
          <w:sz w:val="22"/>
          <w:szCs w:val="22"/>
          <w:lang w:val="en-US"/>
        </w:rPr>
      </w:pPr>
      <w:r>
        <w:rPr>
          <w:rFonts w:ascii="Arial" w:eastAsia="Arial" w:hAnsi="Arial" w:cs="Arial"/>
          <w:sz w:val="22"/>
          <w:szCs w:val="22"/>
          <w:lang w:val="en-GB" w:bidi="en-GB"/>
        </w:rPr>
        <w:t xml:space="preserve"> </w:t>
      </w:r>
    </w:p>
    <w:p w14:paraId="3A670949" w14:textId="1348A770" w:rsidR="00885E97" w:rsidRPr="004F588A" w:rsidRDefault="004D705C" w:rsidP="00885E97">
      <w:pPr>
        <w:jc w:val="both"/>
        <w:rPr>
          <w:rFonts w:ascii="Arial" w:hAnsi="Arial" w:cs="Arial"/>
          <w:sz w:val="22"/>
          <w:szCs w:val="22"/>
          <w:lang w:val="en-US"/>
        </w:rPr>
      </w:pPr>
      <w:r w:rsidRPr="00EB5EDF">
        <w:rPr>
          <w:rFonts w:ascii="Arial" w:eastAsia="Arial" w:hAnsi="Arial" w:cs="Arial"/>
          <w:sz w:val="22"/>
          <w:szCs w:val="22"/>
          <w:lang w:bidi="en-GB"/>
        </w:rPr>
        <w:t xml:space="preserve">With a view to expanding business and networking opportunities, there are also new areas designed to draw a clearer line round the current market scenario and track the trends in jewellery and fashion accessories. The first is </w:t>
      </w:r>
      <w:proofErr w:type="spellStart"/>
      <w:r w:rsidRPr="00EB5EDF">
        <w:rPr>
          <w:rFonts w:ascii="Arial" w:eastAsia="Arial" w:hAnsi="Arial" w:cs="Arial"/>
          <w:b/>
          <w:sz w:val="22"/>
          <w:szCs w:val="22"/>
          <w:lang w:bidi="en-GB"/>
        </w:rPr>
        <w:t>TheOneMilano</w:t>
      </w:r>
      <w:proofErr w:type="spellEnd"/>
      <w:r w:rsidRPr="00EB5EDF">
        <w:rPr>
          <w:rFonts w:ascii="Arial" w:eastAsia="Arial" w:hAnsi="Arial" w:cs="Arial"/>
          <w:sz w:val="22"/>
          <w:szCs w:val="22"/>
          <w:lang w:bidi="en-GB"/>
        </w:rPr>
        <w:t xml:space="preserve"> which, thanks to the agreement with the China National Garment Association, will present a collective of proposals capable of creating an ideal bridge between Italy and China, followed by </w:t>
      </w:r>
      <w:proofErr w:type="spellStart"/>
      <w:r w:rsidRPr="00EB5EDF">
        <w:rPr>
          <w:rFonts w:ascii="Arial" w:eastAsia="Arial" w:hAnsi="Arial" w:cs="Arial"/>
          <w:b/>
          <w:sz w:val="22"/>
          <w:szCs w:val="22"/>
          <w:lang w:bidi="en-GB"/>
        </w:rPr>
        <w:t>Mipel</w:t>
      </w:r>
      <w:proofErr w:type="spellEnd"/>
      <w:r w:rsidRPr="00EB5EDF">
        <w:rPr>
          <w:rFonts w:ascii="Arial" w:eastAsia="Arial" w:hAnsi="Arial" w:cs="Arial"/>
          <w:b/>
          <w:sz w:val="22"/>
          <w:szCs w:val="22"/>
          <w:lang w:bidi="en-GB"/>
        </w:rPr>
        <w:t xml:space="preserve"> Overseas</w:t>
      </w:r>
      <w:r w:rsidRPr="00EB5EDF">
        <w:rPr>
          <w:rFonts w:ascii="Arial" w:eastAsia="Arial" w:hAnsi="Arial" w:cs="Arial"/>
          <w:sz w:val="22"/>
          <w:szCs w:val="22"/>
          <w:lang w:bidi="en-GB"/>
        </w:rPr>
        <w:t xml:space="preserve">, the area dedicated to an international offer of leather accessories for the Italian and European markets. </w:t>
      </w:r>
    </w:p>
    <w:p w14:paraId="1B85CDC8" w14:textId="77777777" w:rsidR="00885E97" w:rsidRPr="004F588A" w:rsidRDefault="00885E97" w:rsidP="00885E97">
      <w:pPr>
        <w:jc w:val="both"/>
        <w:rPr>
          <w:rFonts w:ascii="Arial" w:hAnsi="Arial" w:cs="Arial"/>
          <w:sz w:val="22"/>
          <w:szCs w:val="22"/>
          <w:lang w:val="en-US"/>
        </w:rPr>
      </w:pPr>
    </w:p>
    <w:p w14:paraId="2844A6B9" w14:textId="77777777" w:rsidR="00885E97" w:rsidRPr="004F588A" w:rsidRDefault="00885E97" w:rsidP="00885E97">
      <w:pPr>
        <w:jc w:val="both"/>
        <w:rPr>
          <w:rFonts w:ascii="Arial" w:hAnsi="Arial" w:cs="Arial"/>
          <w:sz w:val="22"/>
          <w:szCs w:val="22"/>
          <w:lang w:val="en-US"/>
        </w:rPr>
      </w:pPr>
    </w:p>
    <w:p w14:paraId="3E4076AF" w14:textId="0CD259EA" w:rsidR="00276656" w:rsidRPr="004F588A" w:rsidRDefault="00A90B18" w:rsidP="00A822A2">
      <w:pPr>
        <w:jc w:val="both"/>
        <w:rPr>
          <w:rFonts w:ascii="Arial" w:hAnsi="Arial" w:cs="Arial"/>
          <w:b/>
          <w:bCs/>
          <w:color w:val="FF0000"/>
          <w:lang w:val="en-US"/>
        </w:rPr>
      </w:pPr>
      <w:r w:rsidRPr="00FA11A2">
        <w:rPr>
          <w:rFonts w:ascii="Arial" w:eastAsia="Arial" w:hAnsi="Arial" w:cs="Arial"/>
          <w:sz w:val="22"/>
          <w:szCs w:val="22"/>
          <w:lang w:bidi="en-GB"/>
        </w:rPr>
        <w:t xml:space="preserve">And then </w:t>
      </w:r>
      <w:proofErr w:type="spellStart"/>
      <w:r w:rsidRPr="00FA11A2">
        <w:rPr>
          <w:rFonts w:ascii="Arial" w:eastAsia="Arial" w:hAnsi="Arial" w:cs="Arial"/>
          <w:b/>
          <w:sz w:val="22"/>
          <w:szCs w:val="22"/>
          <w:lang w:bidi="en-GB"/>
        </w:rPr>
        <w:t>WeLoveModainItaly</w:t>
      </w:r>
      <w:proofErr w:type="spellEnd"/>
      <w:r w:rsidRPr="00FA11A2">
        <w:rPr>
          <w:rFonts w:ascii="Arial" w:eastAsia="Arial" w:hAnsi="Arial" w:cs="Arial"/>
          <w:b/>
          <w:sz w:val="22"/>
          <w:szCs w:val="22"/>
          <w:lang w:bidi="en-GB"/>
        </w:rPr>
        <w:t xml:space="preserve"> by CNA </w:t>
      </w:r>
      <w:proofErr w:type="spellStart"/>
      <w:r w:rsidRPr="00FA11A2">
        <w:rPr>
          <w:rFonts w:ascii="Arial" w:eastAsia="Arial" w:hAnsi="Arial" w:cs="Arial"/>
          <w:b/>
          <w:sz w:val="22"/>
          <w:szCs w:val="22"/>
          <w:lang w:bidi="en-GB"/>
        </w:rPr>
        <w:t>Federmoda</w:t>
      </w:r>
      <w:proofErr w:type="spellEnd"/>
      <w:r w:rsidRPr="00FA11A2">
        <w:rPr>
          <w:rFonts w:ascii="Arial" w:eastAsia="Arial" w:hAnsi="Arial" w:cs="Arial"/>
          <w:sz w:val="22"/>
          <w:szCs w:val="22"/>
          <w:lang w:bidi="en-GB"/>
        </w:rPr>
        <w:t xml:space="preserve">, an initiative that celebrates Italian craftsmanship with a focus on innovation and tradition. Divided into two collective areas, one dedicated to </w:t>
      </w:r>
      <w:r w:rsidRPr="00FA11A2">
        <w:rPr>
          <w:rFonts w:ascii="Arial" w:eastAsia="Arial" w:hAnsi="Arial" w:cs="Arial"/>
          <w:b/>
          <w:sz w:val="22"/>
          <w:szCs w:val="22"/>
          <w:lang w:bidi="en-GB"/>
        </w:rPr>
        <w:t>accessories and apparel</w:t>
      </w:r>
      <w:r w:rsidRPr="00FA11A2">
        <w:rPr>
          <w:rFonts w:ascii="Arial" w:eastAsia="Arial" w:hAnsi="Arial" w:cs="Arial"/>
          <w:sz w:val="22"/>
          <w:szCs w:val="22"/>
          <w:lang w:bidi="en-GB"/>
        </w:rPr>
        <w:t xml:space="preserve"> and the other to </w:t>
      </w:r>
      <w:r w:rsidRPr="00FA11A2">
        <w:rPr>
          <w:rFonts w:ascii="Arial" w:eastAsia="Arial" w:hAnsi="Arial" w:cs="Arial"/>
          <w:b/>
          <w:sz w:val="22"/>
          <w:szCs w:val="22"/>
          <w:lang w:bidi="en-GB"/>
        </w:rPr>
        <w:t>jewellery</w:t>
      </w:r>
      <w:r w:rsidRPr="00FA11A2">
        <w:rPr>
          <w:rFonts w:ascii="Arial" w:eastAsia="Arial" w:hAnsi="Arial" w:cs="Arial"/>
          <w:sz w:val="22"/>
          <w:szCs w:val="22"/>
          <w:lang w:bidi="en-GB"/>
        </w:rPr>
        <w:t xml:space="preserve">, it hosts businesses that best express the quality of Italian manufacturing, as well as </w:t>
      </w:r>
      <w:r w:rsidR="00276656" w:rsidRPr="00FA11A2">
        <w:rPr>
          <w:rStyle w:val="Enfasigrassetto"/>
          <w:rFonts w:ascii="Arial" w:eastAsiaTheme="majorEastAsia" w:hAnsi="Arial" w:cs="Arial"/>
          <w:sz w:val="22"/>
          <w:szCs w:val="22"/>
          <w:lang w:bidi="en-GB"/>
        </w:rPr>
        <w:t xml:space="preserve">"Ready to </w:t>
      </w:r>
      <w:proofErr w:type="spellStart"/>
      <w:r w:rsidR="00276656" w:rsidRPr="00FA11A2">
        <w:rPr>
          <w:rStyle w:val="Enfasigrassetto"/>
          <w:rFonts w:ascii="Arial" w:eastAsiaTheme="majorEastAsia" w:hAnsi="Arial" w:cs="Arial"/>
          <w:sz w:val="22"/>
          <w:szCs w:val="22"/>
          <w:lang w:bidi="en-GB"/>
        </w:rPr>
        <w:t>Show@Mfj</w:t>
      </w:r>
      <w:proofErr w:type="spellEnd"/>
      <w:r w:rsidR="00276656" w:rsidRPr="00FA11A2">
        <w:rPr>
          <w:rStyle w:val="Enfasigrassetto"/>
          <w:rFonts w:ascii="Arial" w:eastAsiaTheme="majorEastAsia" w:hAnsi="Arial" w:cs="Arial"/>
          <w:sz w:val="22"/>
          <w:szCs w:val="22"/>
          <w:lang w:bidi="en-GB"/>
        </w:rPr>
        <w:t>",</w:t>
      </w:r>
      <w:r w:rsidRPr="00FA11A2">
        <w:rPr>
          <w:rFonts w:ascii="Arial" w:eastAsia="Arial" w:hAnsi="Arial" w:cs="Arial"/>
          <w:sz w:val="22"/>
          <w:szCs w:val="22"/>
          <w:lang w:bidi="en-GB"/>
        </w:rPr>
        <w:t xml:space="preserve"> a space entirely dedicated to the sourcing of clothing and fashion accessories, created in collaboration with Georges Papa, a leading figure in the fashion system and in the organisation of fashion events at an international level, which will see the participation of selected manufacturers from all over the world, to offer a wide range of proposals.</w:t>
      </w:r>
    </w:p>
    <w:p w14:paraId="2D530D74" w14:textId="77777777" w:rsidR="00920162" w:rsidRPr="004F588A" w:rsidRDefault="00920162" w:rsidP="004D705C">
      <w:pPr>
        <w:jc w:val="both"/>
        <w:rPr>
          <w:rFonts w:ascii="Arial" w:hAnsi="Arial" w:cs="Arial"/>
          <w:sz w:val="22"/>
          <w:szCs w:val="22"/>
          <w:lang w:val="en-US"/>
        </w:rPr>
      </w:pPr>
    </w:p>
    <w:p w14:paraId="221B0C6D" w14:textId="3439ED58" w:rsidR="004D705C" w:rsidRPr="004F588A" w:rsidRDefault="004D1924" w:rsidP="004D705C">
      <w:pPr>
        <w:jc w:val="both"/>
        <w:rPr>
          <w:rFonts w:ascii="Arial" w:hAnsi="Arial" w:cs="Arial"/>
          <w:sz w:val="22"/>
          <w:szCs w:val="22"/>
          <w:lang w:val="en-US"/>
        </w:rPr>
      </w:pPr>
      <w:r>
        <w:rPr>
          <w:rFonts w:ascii="Arial" w:eastAsia="Arial" w:hAnsi="Arial" w:cs="Arial"/>
          <w:sz w:val="22"/>
          <w:szCs w:val="22"/>
          <w:lang w:bidi="en-GB"/>
        </w:rPr>
        <w:t xml:space="preserve">Finally, the important contemporaneity with </w:t>
      </w:r>
      <w:r w:rsidR="004D705C" w:rsidRPr="00EB5EDF">
        <w:rPr>
          <w:rFonts w:ascii="Arial" w:eastAsia="Arial" w:hAnsi="Arial" w:cs="Arial"/>
          <w:b/>
          <w:sz w:val="22"/>
          <w:szCs w:val="22"/>
          <w:shd w:val="clear" w:color="auto" w:fill="FFFFFF"/>
          <w:lang w:bidi="en-GB"/>
        </w:rPr>
        <w:t>MICAM Milano</w:t>
      </w:r>
      <w:r w:rsidR="004D705C" w:rsidRPr="00EB5EDF">
        <w:rPr>
          <w:rFonts w:ascii="Arial" w:eastAsia="Arial" w:hAnsi="Arial" w:cs="Arial"/>
          <w:sz w:val="22"/>
          <w:szCs w:val="22"/>
          <w:shd w:val="clear" w:color="auto" w:fill="FFFFFF"/>
          <w:lang w:bidi="en-GB"/>
        </w:rPr>
        <w:t xml:space="preserve">, the International Footwear Exhibition and </w:t>
      </w:r>
      <w:r w:rsidR="004D705C" w:rsidRPr="00EB5EDF">
        <w:rPr>
          <w:rFonts w:ascii="Arial" w:eastAsia="Arial" w:hAnsi="Arial" w:cs="Arial"/>
          <w:b/>
          <w:sz w:val="22"/>
          <w:szCs w:val="22"/>
          <w:shd w:val="clear" w:color="auto" w:fill="FFFFFF"/>
          <w:lang w:bidi="en-GB"/>
        </w:rPr>
        <w:t>MIPEL</w:t>
      </w:r>
      <w:r w:rsidR="004D705C" w:rsidRPr="00EB5EDF">
        <w:rPr>
          <w:rFonts w:ascii="Arial" w:eastAsia="Arial" w:hAnsi="Arial" w:cs="Arial"/>
          <w:sz w:val="22"/>
          <w:szCs w:val="22"/>
          <w:shd w:val="clear" w:color="auto" w:fill="FFFFFF"/>
          <w:lang w:bidi="en-GB"/>
        </w:rPr>
        <w:t xml:space="preserve"> International Exhibition of Leather Goods and Fashion Accessories - from 15 to 17 September - while there will only be </w:t>
      </w:r>
      <w:r>
        <w:rPr>
          <w:rFonts w:ascii="Arial" w:eastAsia="Arial" w:hAnsi="Arial" w:cs="Arial"/>
          <w:sz w:val="22"/>
          <w:szCs w:val="22"/>
          <w:lang w:bidi="en-GB"/>
        </w:rPr>
        <w:t xml:space="preserve">a partial overlap with </w:t>
      </w:r>
      <w:proofErr w:type="spellStart"/>
      <w:r>
        <w:rPr>
          <w:rFonts w:ascii="Arial" w:eastAsia="Arial" w:hAnsi="Arial" w:cs="Arial"/>
          <w:b/>
          <w:sz w:val="22"/>
          <w:szCs w:val="22"/>
          <w:lang w:bidi="en-GB"/>
        </w:rPr>
        <w:t>Lineapelle</w:t>
      </w:r>
      <w:proofErr w:type="spellEnd"/>
      <w:r>
        <w:rPr>
          <w:rFonts w:ascii="Arial" w:eastAsia="Arial" w:hAnsi="Arial" w:cs="Arial"/>
          <w:sz w:val="22"/>
          <w:szCs w:val="22"/>
          <w:lang w:bidi="en-GB"/>
        </w:rPr>
        <w:t xml:space="preserve"> - international </w:t>
      </w:r>
      <w:r w:rsidR="004D705C" w:rsidRPr="00EB5EDF">
        <w:rPr>
          <w:rFonts w:ascii="Arial" w:eastAsia="Arial" w:hAnsi="Arial" w:cs="Arial"/>
          <w:sz w:val="22"/>
          <w:szCs w:val="22"/>
          <w:shd w:val="clear" w:color="auto" w:fill="FFFFFF"/>
          <w:lang w:bidi="en-GB"/>
        </w:rPr>
        <w:t>exhibition</w:t>
      </w:r>
      <w:r>
        <w:rPr>
          <w:rFonts w:ascii="Arial" w:eastAsia="Arial" w:hAnsi="Arial" w:cs="Arial"/>
          <w:sz w:val="22"/>
          <w:szCs w:val="22"/>
          <w:lang w:bidi="en-GB"/>
        </w:rPr>
        <w:t xml:space="preserve"> of leather, accessories, components, fabrics at the Fiera Milano (Rho) Exhibition Centre, from 17 to 19 September 2024. Further aspects that contribute to making Milano </w:t>
      </w:r>
      <w:proofErr w:type="spellStart"/>
      <w:r>
        <w:rPr>
          <w:rFonts w:ascii="Arial" w:eastAsia="Arial" w:hAnsi="Arial" w:cs="Arial"/>
          <w:sz w:val="22"/>
          <w:szCs w:val="22"/>
          <w:lang w:bidi="en-GB"/>
        </w:rPr>
        <w:t>Fashion&amp;Jewels</w:t>
      </w:r>
      <w:proofErr w:type="spellEnd"/>
      <w:r>
        <w:rPr>
          <w:rFonts w:ascii="Arial" w:eastAsia="Arial" w:hAnsi="Arial" w:cs="Arial"/>
          <w:sz w:val="22"/>
          <w:szCs w:val="22"/>
          <w:lang w:bidi="en-GB"/>
        </w:rPr>
        <w:t xml:space="preserve"> much more than an exhibition and more of an experience guided by tradition, </w:t>
      </w:r>
      <w:proofErr w:type="gramStart"/>
      <w:r>
        <w:rPr>
          <w:rFonts w:ascii="Arial" w:eastAsia="Arial" w:hAnsi="Arial" w:cs="Arial"/>
          <w:sz w:val="22"/>
          <w:szCs w:val="22"/>
          <w:lang w:bidi="en-GB"/>
        </w:rPr>
        <w:t>innovation</w:t>
      </w:r>
      <w:proofErr w:type="gramEnd"/>
      <w:r>
        <w:rPr>
          <w:rFonts w:ascii="Arial" w:eastAsia="Arial" w:hAnsi="Arial" w:cs="Arial"/>
          <w:sz w:val="22"/>
          <w:szCs w:val="22"/>
          <w:lang w:bidi="en-GB"/>
        </w:rPr>
        <w:t xml:space="preserve"> and sustainability, that has become essential. </w:t>
      </w:r>
    </w:p>
    <w:p w14:paraId="02B88718" w14:textId="77777777" w:rsidR="004D705C" w:rsidRPr="004F588A" w:rsidRDefault="004D705C" w:rsidP="004D705C">
      <w:pPr>
        <w:jc w:val="both"/>
        <w:rPr>
          <w:rFonts w:ascii="Georgia" w:hAnsi="Georgia"/>
          <w:sz w:val="22"/>
          <w:szCs w:val="22"/>
          <w:lang w:val="en-US"/>
        </w:rPr>
      </w:pPr>
    </w:p>
    <w:p w14:paraId="7C2360DB" w14:textId="77777777" w:rsidR="004D705C" w:rsidRPr="004F588A" w:rsidRDefault="004D705C" w:rsidP="004D705C">
      <w:pPr>
        <w:jc w:val="both"/>
        <w:rPr>
          <w:rFonts w:ascii="Arial" w:hAnsi="Arial" w:cs="Arial"/>
          <w:sz w:val="22"/>
          <w:szCs w:val="22"/>
          <w:lang w:val="en-US"/>
        </w:rPr>
      </w:pPr>
    </w:p>
    <w:p w14:paraId="4F24A9D0" w14:textId="77777777" w:rsidR="004D1924" w:rsidRPr="004F588A" w:rsidRDefault="004D1924" w:rsidP="004D705C">
      <w:pPr>
        <w:jc w:val="both"/>
        <w:rPr>
          <w:rFonts w:ascii="Arial" w:hAnsi="Arial" w:cs="Arial"/>
          <w:sz w:val="22"/>
          <w:szCs w:val="22"/>
          <w:lang w:val="en-US"/>
        </w:rPr>
      </w:pPr>
    </w:p>
    <w:bookmarkEnd w:id="0"/>
    <w:p w14:paraId="3E6D458E" w14:textId="77777777" w:rsidR="004F588A" w:rsidRPr="002E2053" w:rsidRDefault="004F588A" w:rsidP="004F588A">
      <w:pPr>
        <w:jc w:val="both"/>
        <w:rPr>
          <w:rFonts w:ascii="Arial" w:hAnsi="Arial" w:cs="Arial"/>
          <w:sz w:val="22"/>
          <w:szCs w:val="22"/>
          <w:lang w:val="en-US"/>
        </w:rPr>
      </w:pPr>
    </w:p>
    <w:p w14:paraId="0112308E" w14:textId="77777777" w:rsidR="004F588A" w:rsidRPr="002E2053" w:rsidRDefault="004F588A" w:rsidP="004F588A">
      <w:pPr>
        <w:jc w:val="both"/>
        <w:rPr>
          <w:rFonts w:ascii="Arial" w:hAnsi="Arial" w:cs="Arial"/>
          <w:sz w:val="22"/>
          <w:szCs w:val="22"/>
          <w:lang w:val="en-US"/>
        </w:rPr>
      </w:pPr>
    </w:p>
    <w:p w14:paraId="31DD7481" w14:textId="77777777" w:rsidR="004F588A" w:rsidRPr="002E2053" w:rsidRDefault="004F588A" w:rsidP="004F588A">
      <w:pPr>
        <w:jc w:val="both"/>
        <w:rPr>
          <w:rFonts w:ascii="Arial" w:hAnsi="Arial" w:cs="Arial"/>
          <w:b/>
          <w:bCs/>
          <w:sz w:val="28"/>
          <w:szCs w:val="28"/>
          <w:lang w:val="en-US"/>
        </w:rPr>
      </w:pPr>
      <w:r w:rsidRPr="0082617F">
        <w:rPr>
          <w:rFonts w:ascii="Arial" w:eastAsia="Arial" w:hAnsi="Arial" w:cs="Arial"/>
          <w:sz w:val="22"/>
          <w:szCs w:val="22"/>
          <w:lang w:bidi="en-GB"/>
        </w:rPr>
        <w:br/>
      </w:r>
      <w:r w:rsidRPr="00671309">
        <w:rPr>
          <w:rFonts w:ascii="Arial" w:eastAsia="Arial" w:hAnsi="Arial" w:cs="Arial"/>
          <w:b/>
          <w:i/>
          <w:sz w:val="20"/>
          <w:szCs w:val="20"/>
          <w:lang w:bidi="en-GB"/>
        </w:rPr>
        <w:t xml:space="preserve">Milano </w:t>
      </w:r>
      <w:proofErr w:type="spellStart"/>
      <w:r w:rsidRPr="00671309">
        <w:rPr>
          <w:rFonts w:ascii="Arial" w:eastAsia="Arial" w:hAnsi="Arial" w:cs="Arial"/>
          <w:b/>
          <w:i/>
          <w:sz w:val="20"/>
          <w:szCs w:val="20"/>
          <w:lang w:bidi="en-GB"/>
        </w:rPr>
        <w:t>Fashion&amp;Jewels</w:t>
      </w:r>
      <w:proofErr w:type="spellEnd"/>
      <w:r w:rsidRPr="00671309">
        <w:rPr>
          <w:rFonts w:ascii="Arial" w:eastAsia="Arial" w:hAnsi="Arial" w:cs="Arial"/>
          <w:b/>
          <w:i/>
          <w:sz w:val="20"/>
          <w:szCs w:val="20"/>
          <w:lang w:bidi="en-GB"/>
        </w:rPr>
        <w:t xml:space="preserve"> from 14 to 17 September 2024</w:t>
      </w:r>
      <w:r w:rsidRPr="00671309">
        <w:rPr>
          <w:rFonts w:ascii="Arial" w:eastAsia="Arial" w:hAnsi="Arial" w:cs="Arial"/>
          <w:i/>
          <w:sz w:val="20"/>
          <w:szCs w:val="20"/>
          <w:lang w:bidi="en-GB"/>
        </w:rPr>
        <w:t xml:space="preserve"> (Saturday 14, admission by invitation only) – </w:t>
      </w:r>
      <w:proofErr w:type="spellStart"/>
      <w:r w:rsidRPr="00671309">
        <w:rPr>
          <w:rFonts w:ascii="Arial" w:eastAsia="Arial" w:hAnsi="Arial" w:cs="Arial"/>
          <w:i/>
          <w:sz w:val="20"/>
          <w:szCs w:val="20"/>
          <w:lang w:bidi="en-GB"/>
        </w:rPr>
        <w:t>fieramilano</w:t>
      </w:r>
      <w:proofErr w:type="spellEnd"/>
      <w:r w:rsidRPr="00671309">
        <w:rPr>
          <w:rFonts w:ascii="Arial" w:eastAsia="Arial" w:hAnsi="Arial" w:cs="Arial"/>
          <w:i/>
          <w:sz w:val="20"/>
          <w:szCs w:val="20"/>
          <w:lang w:bidi="en-GB"/>
        </w:rPr>
        <w:t xml:space="preserve"> (Rho)  </w:t>
      </w:r>
    </w:p>
    <w:p w14:paraId="17CB4631" w14:textId="77777777" w:rsidR="004F588A" w:rsidRPr="002E2053" w:rsidRDefault="004F588A" w:rsidP="004F588A">
      <w:pPr>
        <w:jc w:val="both"/>
        <w:rPr>
          <w:rFonts w:ascii="Arial" w:hAnsi="Arial" w:cs="Arial"/>
          <w:i/>
          <w:iCs/>
          <w:sz w:val="20"/>
          <w:szCs w:val="20"/>
          <w:lang w:val="en-US"/>
        </w:rPr>
      </w:pPr>
      <w:r w:rsidRPr="00671309">
        <w:rPr>
          <w:rFonts w:ascii="Arial" w:eastAsia="Arial" w:hAnsi="Arial" w:cs="Arial"/>
          <w:i/>
          <w:sz w:val="20"/>
          <w:szCs w:val="20"/>
          <w:lang w:bidi="en-GB"/>
        </w:rPr>
        <w:t xml:space="preserve">  </w:t>
      </w:r>
    </w:p>
    <w:p w14:paraId="6C509629" w14:textId="77777777" w:rsidR="004F588A" w:rsidRPr="00671309" w:rsidRDefault="004F588A" w:rsidP="004F588A">
      <w:pPr>
        <w:jc w:val="both"/>
        <w:rPr>
          <w:rFonts w:ascii="Arial" w:hAnsi="Arial" w:cs="Arial"/>
          <w:i/>
          <w:iCs/>
          <w:sz w:val="18"/>
          <w:szCs w:val="18"/>
          <w:lang w:val="en-US"/>
        </w:rPr>
      </w:pPr>
      <w:r w:rsidRPr="00671309">
        <w:rPr>
          <w:rFonts w:ascii="Arial" w:eastAsia="Arial" w:hAnsi="Arial" w:cs="Arial"/>
          <w:i/>
          <w:sz w:val="18"/>
          <w:szCs w:val="18"/>
          <w:lang w:bidi="en-GB"/>
        </w:rPr>
        <w:t>Pavilion 6 _JEWELLERY</w:t>
      </w:r>
    </w:p>
    <w:p w14:paraId="6A9D889B" w14:textId="77777777" w:rsidR="004F588A" w:rsidRPr="00671309" w:rsidRDefault="004F588A" w:rsidP="004F588A">
      <w:pPr>
        <w:jc w:val="both"/>
        <w:rPr>
          <w:rFonts w:ascii="Arial" w:hAnsi="Arial" w:cs="Arial"/>
          <w:i/>
          <w:iCs/>
          <w:sz w:val="18"/>
          <w:szCs w:val="18"/>
          <w:lang w:val="en-US"/>
        </w:rPr>
      </w:pPr>
      <w:r w:rsidRPr="00671309">
        <w:rPr>
          <w:rFonts w:ascii="Arial" w:eastAsia="Arial" w:hAnsi="Arial" w:cs="Arial"/>
          <w:i/>
          <w:sz w:val="18"/>
          <w:szCs w:val="18"/>
          <w:lang w:bidi="en-GB"/>
        </w:rPr>
        <w:t>Pavilion 10_ FASHION ACCESSORIES &amp; APPAREL</w:t>
      </w:r>
    </w:p>
    <w:p w14:paraId="388EA582" w14:textId="77777777" w:rsidR="004F588A" w:rsidRPr="00671309" w:rsidRDefault="004F588A" w:rsidP="004F588A">
      <w:pPr>
        <w:shd w:val="clear" w:color="auto" w:fill="FFFFFF"/>
        <w:spacing w:after="100" w:afterAutospacing="1"/>
        <w:contextualSpacing/>
        <w:jc w:val="both"/>
        <w:rPr>
          <w:rFonts w:ascii="Arial" w:hAnsi="Arial" w:cs="Arial"/>
          <w:i/>
          <w:iCs/>
          <w:sz w:val="18"/>
          <w:szCs w:val="18"/>
          <w:lang w:val="en-US"/>
        </w:rPr>
      </w:pPr>
      <w:r w:rsidRPr="00671309">
        <w:rPr>
          <w:rFonts w:ascii="Arial" w:eastAsia="Arial" w:hAnsi="Arial" w:cs="Arial"/>
          <w:i/>
          <w:sz w:val="18"/>
          <w:szCs w:val="18"/>
          <w:lang w:bidi="en-GB"/>
        </w:rPr>
        <w:t>Pavilion 7_ F&amp;J DELIVERY together with TheOne</w:t>
      </w:r>
      <w:r w:rsidRPr="00671309">
        <w:rPr>
          <w:rFonts w:ascii="Arial" w:eastAsia="Arial" w:hAnsi="Arial" w:cs="Arial"/>
          <w:sz w:val="18"/>
          <w:szCs w:val="18"/>
          <w:lang w:bidi="en-GB"/>
        </w:rPr>
        <w:t xml:space="preserve"> </w:t>
      </w:r>
      <w:r w:rsidRPr="00671309">
        <w:rPr>
          <w:rFonts w:ascii="Arial" w:eastAsia="Arial" w:hAnsi="Arial" w:cs="Arial"/>
          <w:i/>
          <w:sz w:val="18"/>
          <w:szCs w:val="18"/>
          <w:lang w:bidi="en-GB"/>
        </w:rPr>
        <w:t>Milano and MIPEL Overseas</w:t>
      </w:r>
    </w:p>
    <w:p w14:paraId="53704816" w14:textId="77777777" w:rsidR="004F588A" w:rsidRPr="00671309" w:rsidRDefault="004F588A" w:rsidP="004F588A">
      <w:pPr>
        <w:rPr>
          <w:rFonts w:ascii="Arial" w:hAnsi="Arial" w:cs="Arial"/>
          <w:i/>
          <w:iCs/>
          <w:sz w:val="18"/>
          <w:szCs w:val="18"/>
          <w:lang w:val="en-US"/>
        </w:rPr>
      </w:pPr>
    </w:p>
    <w:p w14:paraId="158A685C" w14:textId="77777777" w:rsidR="004F588A" w:rsidRDefault="004F588A" w:rsidP="004F588A"/>
    <w:p w14:paraId="79D24844" w14:textId="77777777" w:rsidR="004F588A" w:rsidRPr="004F588A" w:rsidRDefault="004F588A" w:rsidP="004F588A">
      <w:pPr>
        <w:jc w:val="both"/>
        <w:rPr>
          <w:rFonts w:ascii="Arial" w:hAnsi="Arial" w:cs="Arial"/>
          <w:b/>
          <w:bCs/>
          <w:sz w:val="22"/>
          <w:szCs w:val="22"/>
          <w:lang w:val="en-US"/>
        </w:rPr>
      </w:pPr>
      <w:r w:rsidRPr="004F588A">
        <w:rPr>
          <w:rFonts w:ascii="Arial" w:hAnsi="Arial" w:cs="Arial"/>
          <w:b/>
          <w:bCs/>
          <w:i/>
          <w:iCs/>
          <w:sz w:val="20"/>
          <w:szCs w:val="20"/>
          <w:lang w:val="en-US"/>
        </w:rPr>
        <w:t xml:space="preserve"> </w:t>
      </w:r>
    </w:p>
    <w:p w14:paraId="132B5769" w14:textId="77777777" w:rsidR="004F588A" w:rsidRPr="00E472B3" w:rsidRDefault="004F588A" w:rsidP="004F588A">
      <w:pPr>
        <w:rPr>
          <w:rFonts w:ascii="Arial" w:hAnsi="Arial" w:cs="Arial"/>
          <w:i/>
          <w:iCs/>
          <w:sz w:val="20"/>
          <w:szCs w:val="20"/>
          <w:lang w:val="en-US"/>
        </w:rPr>
      </w:pPr>
      <w:proofErr w:type="gramStart"/>
      <w:r w:rsidRPr="00E472B3">
        <w:rPr>
          <w:rFonts w:ascii="Arial" w:hAnsi="Arial" w:cs="Arial"/>
          <w:b/>
          <w:bCs/>
          <w:i/>
          <w:iCs/>
          <w:sz w:val="20"/>
          <w:szCs w:val="20"/>
          <w:lang w:val="en-US"/>
        </w:rPr>
        <w:t>Next  appointments</w:t>
      </w:r>
      <w:proofErr w:type="gramEnd"/>
      <w:r w:rsidRPr="00E472B3">
        <w:rPr>
          <w:rFonts w:ascii="Arial" w:hAnsi="Arial" w:cs="Arial"/>
          <w:b/>
          <w:bCs/>
          <w:i/>
          <w:iCs/>
          <w:sz w:val="20"/>
          <w:szCs w:val="20"/>
          <w:lang w:val="en-US"/>
        </w:rPr>
        <w:t xml:space="preserve"> :</w:t>
      </w:r>
      <w:r w:rsidRPr="00E472B3">
        <w:rPr>
          <w:rFonts w:ascii="Arial" w:hAnsi="Arial" w:cs="Arial"/>
          <w:i/>
          <w:iCs/>
          <w:sz w:val="20"/>
          <w:szCs w:val="20"/>
          <w:lang w:val="en-US"/>
        </w:rPr>
        <w:t xml:space="preserve"> </w:t>
      </w:r>
      <w:r w:rsidRPr="00E472B3">
        <w:rPr>
          <w:rFonts w:ascii="Arial" w:hAnsi="Arial" w:cs="Arial"/>
          <w:i/>
          <w:iCs/>
          <w:sz w:val="20"/>
          <w:szCs w:val="20"/>
          <w:lang w:val="en-US"/>
        </w:rPr>
        <w:br/>
        <w:t xml:space="preserve">Milano </w:t>
      </w:r>
      <w:proofErr w:type="spellStart"/>
      <w:r w:rsidRPr="00E472B3">
        <w:rPr>
          <w:rFonts w:ascii="Arial" w:hAnsi="Arial" w:cs="Arial"/>
          <w:i/>
          <w:iCs/>
          <w:sz w:val="20"/>
          <w:szCs w:val="20"/>
          <w:lang w:val="en-US"/>
        </w:rPr>
        <w:t>Fashion&amp;Jewels</w:t>
      </w:r>
      <w:proofErr w:type="spellEnd"/>
      <w:r w:rsidRPr="00E472B3">
        <w:rPr>
          <w:rFonts w:ascii="Arial" w:hAnsi="Arial" w:cs="Arial"/>
          <w:i/>
          <w:iCs/>
          <w:sz w:val="20"/>
          <w:szCs w:val="20"/>
          <w:lang w:val="en-US"/>
        </w:rPr>
        <w:t xml:space="preserve"> - </w:t>
      </w:r>
      <w:r w:rsidRPr="00E472B3">
        <w:rPr>
          <w:rFonts w:ascii="Arial" w:hAnsi="Arial" w:cs="Arial"/>
          <w:i/>
          <w:iCs/>
          <w:sz w:val="20"/>
          <w:szCs w:val="20"/>
          <w:lang w:val="en-US"/>
        </w:rPr>
        <w:tab/>
        <w:t>from 22 to 25 February 2025 –</w:t>
      </w:r>
      <w:proofErr w:type="spellStart"/>
      <w:r w:rsidRPr="00E472B3">
        <w:rPr>
          <w:rFonts w:ascii="Arial" w:hAnsi="Arial" w:cs="Arial"/>
          <w:i/>
          <w:iCs/>
          <w:sz w:val="20"/>
          <w:szCs w:val="20"/>
          <w:lang w:val="en-US"/>
        </w:rPr>
        <w:t>fieramilano</w:t>
      </w:r>
      <w:proofErr w:type="spellEnd"/>
      <w:r w:rsidRPr="00E472B3">
        <w:rPr>
          <w:rFonts w:ascii="Arial" w:hAnsi="Arial" w:cs="Arial"/>
          <w:i/>
          <w:iCs/>
          <w:sz w:val="20"/>
          <w:szCs w:val="20"/>
          <w:lang w:val="en-US"/>
        </w:rPr>
        <w:t xml:space="preserve"> (Rho)</w:t>
      </w:r>
    </w:p>
    <w:p w14:paraId="00C5109E" w14:textId="77777777" w:rsidR="004F588A" w:rsidRPr="00551793" w:rsidRDefault="004F588A" w:rsidP="004F588A">
      <w:pPr>
        <w:rPr>
          <w:rFonts w:ascii="Arial" w:hAnsi="Arial" w:cs="Arial"/>
          <w:i/>
          <w:iCs/>
          <w:sz w:val="20"/>
          <w:szCs w:val="20"/>
          <w:lang w:val="it-IT"/>
        </w:rPr>
      </w:pPr>
      <w:r w:rsidRPr="00551793">
        <w:rPr>
          <w:rFonts w:ascii="Arial" w:hAnsi="Arial" w:cs="Arial"/>
          <w:i/>
          <w:iCs/>
          <w:sz w:val="20"/>
          <w:szCs w:val="20"/>
          <w:lang w:val="it-IT"/>
        </w:rPr>
        <w:t xml:space="preserve">Si </w:t>
      </w:r>
      <w:proofErr w:type="spellStart"/>
      <w:r w:rsidRPr="00551793">
        <w:rPr>
          <w:rFonts w:ascii="Arial" w:hAnsi="Arial" w:cs="Arial"/>
          <w:i/>
          <w:iCs/>
          <w:sz w:val="20"/>
          <w:szCs w:val="20"/>
          <w:lang w:val="it-IT"/>
        </w:rPr>
        <w:t>Sposaitalia</w:t>
      </w:r>
      <w:proofErr w:type="spellEnd"/>
      <w:r w:rsidRPr="00551793">
        <w:rPr>
          <w:rFonts w:ascii="Arial" w:hAnsi="Arial" w:cs="Arial"/>
          <w:i/>
          <w:iCs/>
          <w:sz w:val="20"/>
          <w:szCs w:val="20"/>
          <w:lang w:val="it-IT"/>
        </w:rPr>
        <w:t xml:space="preserve"> Collezioni</w:t>
      </w:r>
      <w:r>
        <w:rPr>
          <w:rFonts w:ascii="Arial" w:hAnsi="Arial" w:cs="Arial"/>
          <w:i/>
          <w:iCs/>
          <w:sz w:val="20"/>
          <w:szCs w:val="20"/>
          <w:lang w:val="it-IT"/>
        </w:rPr>
        <w:t>-</w:t>
      </w:r>
      <w:r>
        <w:rPr>
          <w:rFonts w:ascii="Arial" w:hAnsi="Arial" w:cs="Arial"/>
          <w:i/>
          <w:iCs/>
          <w:sz w:val="20"/>
          <w:szCs w:val="20"/>
          <w:lang w:val="it-IT"/>
        </w:rPr>
        <w:tab/>
        <w:t>from</w:t>
      </w:r>
      <w:r w:rsidRPr="00551793">
        <w:rPr>
          <w:rFonts w:ascii="Arial" w:hAnsi="Arial" w:cs="Arial"/>
          <w:i/>
          <w:iCs/>
          <w:sz w:val="20"/>
          <w:szCs w:val="20"/>
          <w:lang w:val="it-IT"/>
        </w:rPr>
        <w:t xml:space="preserve"> 4 </w:t>
      </w:r>
      <w:r>
        <w:rPr>
          <w:rFonts w:ascii="Arial" w:hAnsi="Arial" w:cs="Arial"/>
          <w:i/>
          <w:iCs/>
          <w:sz w:val="20"/>
          <w:szCs w:val="20"/>
          <w:lang w:val="it-IT"/>
        </w:rPr>
        <w:t xml:space="preserve">to </w:t>
      </w:r>
      <w:r w:rsidRPr="00551793">
        <w:rPr>
          <w:rFonts w:ascii="Arial" w:hAnsi="Arial" w:cs="Arial"/>
          <w:i/>
          <w:iCs/>
          <w:sz w:val="20"/>
          <w:szCs w:val="20"/>
          <w:lang w:val="it-IT"/>
        </w:rPr>
        <w:t>6 April 202</w:t>
      </w:r>
      <w:r>
        <w:rPr>
          <w:rFonts w:ascii="Arial" w:hAnsi="Arial" w:cs="Arial"/>
          <w:i/>
          <w:iCs/>
          <w:sz w:val="20"/>
          <w:szCs w:val="20"/>
          <w:lang w:val="it-IT"/>
        </w:rPr>
        <w:t>5</w:t>
      </w:r>
      <w:r w:rsidRPr="00551793">
        <w:rPr>
          <w:rFonts w:ascii="Arial" w:hAnsi="Arial" w:cs="Arial"/>
          <w:i/>
          <w:iCs/>
          <w:sz w:val="20"/>
          <w:szCs w:val="20"/>
          <w:lang w:val="it-IT"/>
        </w:rPr>
        <w:t>- Allianz MiCo</w:t>
      </w:r>
    </w:p>
    <w:p w14:paraId="231B3D17" w14:textId="77777777" w:rsidR="004F588A" w:rsidRPr="002E2053" w:rsidRDefault="004F588A" w:rsidP="004F588A">
      <w:pPr>
        <w:jc w:val="both"/>
        <w:rPr>
          <w:rFonts w:ascii="Arial" w:hAnsi="Arial" w:cs="Arial"/>
          <w:b/>
          <w:bCs/>
          <w:sz w:val="28"/>
          <w:szCs w:val="28"/>
          <w:lang w:val="it-IT"/>
        </w:rPr>
      </w:pPr>
    </w:p>
    <w:p w14:paraId="04806319" w14:textId="77777777" w:rsidR="009C0990" w:rsidRPr="004F588A" w:rsidRDefault="009C0990" w:rsidP="009C0990">
      <w:pPr>
        <w:jc w:val="both"/>
        <w:rPr>
          <w:rFonts w:ascii="Arial" w:hAnsi="Arial" w:cs="Arial"/>
          <w:i/>
          <w:iCs/>
          <w:sz w:val="22"/>
          <w:szCs w:val="22"/>
          <w:lang w:val="it-IT"/>
        </w:rPr>
      </w:pPr>
    </w:p>
    <w:p w14:paraId="4C6674DF" w14:textId="77777777" w:rsidR="009C0990" w:rsidRPr="004F588A" w:rsidRDefault="009C0990" w:rsidP="009C0990">
      <w:pPr>
        <w:jc w:val="both"/>
        <w:rPr>
          <w:rFonts w:ascii="Arial" w:hAnsi="Arial" w:cs="Arial"/>
          <w:i/>
          <w:iCs/>
          <w:sz w:val="22"/>
          <w:szCs w:val="22"/>
          <w:lang w:val="it-IT"/>
        </w:rPr>
      </w:pPr>
    </w:p>
    <w:p w14:paraId="119E7119" w14:textId="77777777" w:rsidR="009C0990" w:rsidRPr="004F588A" w:rsidRDefault="009C0990" w:rsidP="009C0990">
      <w:pPr>
        <w:jc w:val="both"/>
        <w:rPr>
          <w:rFonts w:ascii="Arial" w:hAnsi="Arial" w:cs="Arial"/>
          <w:sz w:val="22"/>
          <w:szCs w:val="22"/>
          <w:lang w:val="it-IT"/>
        </w:rPr>
      </w:pPr>
      <w:r w:rsidRPr="004F588A">
        <w:rPr>
          <w:rFonts w:ascii="Arial" w:eastAsia="Arial" w:hAnsi="Arial" w:cs="Arial"/>
          <w:i/>
          <w:sz w:val="22"/>
          <w:szCs w:val="22"/>
          <w:lang w:val="it-IT" w:bidi="en-GB"/>
        </w:rPr>
        <w:t xml:space="preserve"> </w:t>
      </w:r>
    </w:p>
    <w:p w14:paraId="0C5FC7EE" w14:textId="7266EDCE" w:rsidR="00455FDF" w:rsidRPr="004F588A" w:rsidRDefault="00455FDF" w:rsidP="009C0990">
      <w:pPr>
        <w:rPr>
          <w:lang w:val="it-IT"/>
        </w:rPr>
      </w:pPr>
    </w:p>
    <w:sectPr w:rsidR="00455FDF" w:rsidRPr="004F588A" w:rsidSect="004A0F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781" w:right="851" w:bottom="851" w:left="851" w:header="709" w:footer="1029"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A0B63" w14:textId="77777777" w:rsidR="008F5824" w:rsidRDefault="008F5824" w:rsidP="004214F0">
      <w:r>
        <w:separator/>
      </w:r>
    </w:p>
  </w:endnote>
  <w:endnote w:type="continuationSeparator" w:id="0">
    <w:p w14:paraId="5DD04C20" w14:textId="77777777" w:rsidR="008F5824" w:rsidRDefault="008F5824" w:rsidP="004214F0">
      <w:r>
        <w:continuationSeparator/>
      </w:r>
    </w:p>
  </w:endnote>
  <w:endnote w:type="continuationNotice" w:id="1">
    <w:p w14:paraId="34203EBB" w14:textId="77777777" w:rsidR="008F5824" w:rsidRDefault="008F5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charset w:val="00"/>
    <w:family w:val="auto"/>
    <w:pitch w:val="default"/>
  </w:font>
  <w:font w:name="Circular Std">
    <w:altName w:val="Calibri"/>
    <w:charset w:val="00"/>
    <w:family w:val="auto"/>
    <w:pitch w:val="variable"/>
    <w:sig w:usb0="8000002F" w:usb1="5000E47B" w:usb2="00000008"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Helvetica Neue">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CAA0" w14:textId="77777777" w:rsidR="00C73DD5" w:rsidRDefault="00C73DD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090154143"/>
      <w:docPartObj>
        <w:docPartGallery w:val="Page Numbers (Bottom of Page)"/>
        <w:docPartUnique/>
      </w:docPartObj>
    </w:sdtPr>
    <w:sdtEndPr/>
    <w:sdtContent>
      <w:p w14:paraId="53AE276A" w14:textId="77777777" w:rsidR="00F944E8" w:rsidRPr="00EC258E" w:rsidRDefault="00F944E8" w:rsidP="002C6EA9">
        <w:pPr>
          <w:pStyle w:val="Pidipagina"/>
          <w:jc w:val="right"/>
          <w:rPr>
            <w:rFonts w:ascii="Arial" w:hAnsi="Arial" w:cs="Arial"/>
            <w:sz w:val="20"/>
            <w:szCs w:val="20"/>
          </w:rPr>
        </w:pPr>
        <w:r>
          <w:rPr>
            <w:rFonts w:ascii="Arial" w:eastAsia="Arial" w:hAnsi="Arial" w:cs="Arial"/>
            <w:sz w:val="20"/>
            <w:szCs w:val="20"/>
            <w:lang w:bidi="en-GB"/>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CF39" w14:textId="3336F452" w:rsidR="005876EB" w:rsidRDefault="001D5BCB">
    <w:pPr>
      <w:pStyle w:val="Pidipagina"/>
    </w:pPr>
    <w:r>
      <w:rPr>
        <w:noProof/>
      </w:rPr>
      <w:drawing>
        <wp:anchor distT="0" distB="0" distL="114300" distR="114300" simplePos="0" relativeHeight="251659271" behindDoc="1" locked="0" layoutInCell="1" allowOverlap="1" wp14:anchorId="399CA49E" wp14:editId="7CF0841B">
          <wp:simplePos x="0" y="0"/>
          <wp:positionH relativeFrom="column">
            <wp:posOffset>1574165</wp:posOffset>
          </wp:positionH>
          <wp:positionV relativeFrom="paragraph">
            <wp:posOffset>67945</wp:posOffset>
          </wp:positionV>
          <wp:extent cx="2368550" cy="786130"/>
          <wp:effectExtent l="0" t="0" r="0" b="0"/>
          <wp:wrapTight wrapText="bothSides">
            <wp:wrapPolygon edited="0">
              <wp:start x="0" y="0"/>
              <wp:lineTo x="0" y="20937"/>
              <wp:lineTo x="21368" y="20937"/>
              <wp:lineTo x="21368" y="0"/>
              <wp:lineTo x="0" y="0"/>
            </wp:wrapPolygon>
          </wp:wrapTight>
          <wp:docPr id="264429160" name="Immagine 1" descr="Immagine che contiene testo, Carattere, log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429160" name="Immagine 1" descr="Immagine che contiene testo, Carattere, logo, schermata&#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550"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E9FAF0" w14:textId="70421BF2" w:rsidR="005876EB" w:rsidRDefault="005876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3B20C" w14:textId="77777777" w:rsidR="008F5824" w:rsidRDefault="008F5824" w:rsidP="004214F0">
      <w:r>
        <w:separator/>
      </w:r>
    </w:p>
  </w:footnote>
  <w:footnote w:type="continuationSeparator" w:id="0">
    <w:p w14:paraId="28A1D2E0" w14:textId="77777777" w:rsidR="008F5824" w:rsidRDefault="008F5824" w:rsidP="004214F0">
      <w:r>
        <w:continuationSeparator/>
      </w:r>
    </w:p>
  </w:footnote>
  <w:footnote w:type="continuationNotice" w:id="1">
    <w:p w14:paraId="6922F0B9" w14:textId="77777777" w:rsidR="008F5824" w:rsidRDefault="008F58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ED90" w14:textId="77777777" w:rsidR="00C73DD5" w:rsidRDefault="00C73DD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086D" w14:textId="77777777" w:rsidR="00BC435E" w:rsidRDefault="00BC435E" w:rsidP="00BC435E">
    <w:pPr>
      <w:pStyle w:val="Intestazione"/>
      <w:jc w:val="right"/>
      <w:rPr>
        <w:noProof/>
      </w:rPr>
    </w:pPr>
  </w:p>
  <w:p w14:paraId="67E71694" w14:textId="584C945A" w:rsidR="00BC435E" w:rsidRDefault="00BC435E" w:rsidP="00BC435E">
    <w:pPr>
      <w:pStyle w:val="Intestazione"/>
      <w:jc w:val="right"/>
      <w:rPr>
        <w:noProof/>
      </w:rPr>
    </w:pPr>
    <w:r>
      <w:rPr>
        <w:noProof/>
        <w:lang w:bidi="en-GB"/>
      </w:rPr>
      <w:drawing>
        <wp:anchor distT="0" distB="0" distL="114300" distR="114300" simplePos="0" relativeHeight="251658246" behindDoc="0" locked="0" layoutInCell="1" allowOverlap="1" wp14:anchorId="15520E96" wp14:editId="13BC2ED1">
          <wp:simplePos x="0" y="0"/>
          <wp:positionH relativeFrom="column">
            <wp:posOffset>281940</wp:posOffset>
          </wp:positionH>
          <wp:positionV relativeFrom="paragraph">
            <wp:posOffset>41910</wp:posOffset>
          </wp:positionV>
          <wp:extent cx="1119505" cy="719455"/>
          <wp:effectExtent l="0" t="0" r="444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719455"/>
                  </a:xfrm>
                  <a:prstGeom prst="rect">
                    <a:avLst/>
                  </a:prstGeom>
                  <a:noFill/>
                  <a:ln>
                    <a:noFill/>
                  </a:ln>
                </pic:spPr>
              </pic:pic>
            </a:graphicData>
          </a:graphic>
        </wp:anchor>
      </w:drawing>
    </w:r>
  </w:p>
  <w:p w14:paraId="693FC61D" w14:textId="3ED3A422" w:rsidR="00F944E8" w:rsidRDefault="00BC435E" w:rsidP="00BC435E">
    <w:pPr>
      <w:pStyle w:val="Intestazione"/>
      <w:jc w:val="right"/>
    </w:pPr>
    <w:r>
      <w:rPr>
        <w:noProof/>
        <w:lang w:bidi="en-GB"/>
      </w:rPr>
      <w:drawing>
        <wp:inline distT="0" distB="0" distL="0" distR="0" wp14:anchorId="565F6B54" wp14:editId="28736D4B">
          <wp:extent cx="2057400" cy="894937"/>
          <wp:effectExtent l="0" t="0" r="0" b="635"/>
          <wp:docPr id="10" name="Immagine 10" descr="Immagine che contiene nero,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Immagine che contiene nero, oscurità&#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9724" cy="904647"/>
                  </a:xfrm>
                  <a:prstGeom prst="rect">
                    <a:avLst/>
                  </a:prstGeom>
                  <a:noFill/>
                  <a:ln>
                    <a:noFill/>
                  </a:ln>
                </pic:spPr>
              </pic:pic>
            </a:graphicData>
          </a:graphic>
        </wp:inline>
      </w:drawing>
    </w:r>
    <w:r w:rsidR="00F944E8">
      <w:rPr>
        <w:noProof/>
        <w:lang w:bidi="en-GB"/>
      </w:rPr>
      <mc:AlternateContent>
        <mc:Choice Requires="wps">
          <w:drawing>
            <wp:anchor distT="45720" distB="45720" distL="114300" distR="114300" simplePos="0" relativeHeight="251658240" behindDoc="0" locked="0" layoutInCell="1" allowOverlap="1" wp14:anchorId="72A11BD1" wp14:editId="29B50E3F">
              <wp:simplePos x="0" y="0"/>
              <wp:positionH relativeFrom="margin">
                <wp:posOffset>0</wp:posOffset>
              </wp:positionH>
              <wp:positionV relativeFrom="paragraph">
                <wp:posOffset>1830070</wp:posOffset>
              </wp:positionV>
              <wp:extent cx="1376045" cy="760095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045" cy="7600950"/>
                      </a:xfrm>
                      <a:prstGeom prst="rect">
                        <a:avLst/>
                      </a:prstGeom>
                      <a:noFill/>
                      <a:ln w="9525">
                        <a:noFill/>
                        <a:miter lim="800000"/>
                        <a:headEnd/>
                        <a:tailEnd/>
                      </a:ln>
                    </wps:spPr>
                    <wps:txbx>
                      <w:txbxContent>
                        <w:p w14:paraId="2B1CF925" w14:textId="77777777" w:rsidR="00351D8B" w:rsidRPr="00B57D11" w:rsidRDefault="00351D8B" w:rsidP="00351D8B">
                          <w:pPr>
                            <w:pStyle w:val="Paragrafobase"/>
                            <w:suppressAutoHyphens/>
                            <w:rPr>
                              <w:rFonts w:ascii="Arial" w:hAnsi="Arial" w:cs="Arial"/>
                              <w:b/>
                              <w:bCs/>
                              <w:color w:val="007656"/>
                              <w:spacing w:val="-1"/>
                              <w:sz w:val="14"/>
                              <w:szCs w:val="14"/>
                              <w:lang w:val="it-IT"/>
                            </w:rPr>
                          </w:pPr>
                          <w:r w:rsidRPr="00B57D11">
                            <w:rPr>
                              <w:rFonts w:ascii="Arial" w:eastAsia="Arial" w:hAnsi="Arial" w:cs="Arial"/>
                              <w:b/>
                              <w:color w:val="007656"/>
                              <w:sz w:val="14"/>
                              <w:szCs w:val="14"/>
                              <w:lang w:bidi="en-GB"/>
                            </w:rPr>
                            <w:t xml:space="preserve">Press Office </w:t>
                          </w:r>
                        </w:p>
                        <w:p w14:paraId="118EC335" w14:textId="77777777" w:rsidR="00351D8B" w:rsidRPr="00B57D11" w:rsidRDefault="00351D8B" w:rsidP="00351D8B">
                          <w:pPr>
                            <w:pStyle w:val="Paragrafobase"/>
                            <w:suppressAutoHyphens/>
                            <w:rPr>
                              <w:rFonts w:ascii="Arial" w:hAnsi="Arial" w:cs="Arial"/>
                              <w:color w:val="007656"/>
                              <w:spacing w:val="-1"/>
                              <w:sz w:val="14"/>
                              <w:szCs w:val="14"/>
                              <w:lang w:val="it-IT"/>
                            </w:rPr>
                          </w:pPr>
                          <w:r w:rsidRPr="00B57D11">
                            <w:rPr>
                              <w:rFonts w:ascii="Arial" w:eastAsia="Arial" w:hAnsi="Arial" w:cs="Arial"/>
                              <w:b/>
                              <w:color w:val="007656"/>
                              <w:sz w:val="14"/>
                              <w:szCs w:val="14"/>
                              <w:lang w:bidi="en-GB"/>
                            </w:rPr>
                            <w:t xml:space="preserve">Fiera Milano </w:t>
                          </w:r>
                        </w:p>
                        <w:p w14:paraId="2CE375A9" w14:textId="77777777" w:rsidR="00351D8B" w:rsidRDefault="00351D8B" w:rsidP="00351D8B">
                          <w:pPr>
                            <w:pStyle w:val="Paragrafobase"/>
                            <w:suppressAutoHyphens/>
                            <w:rPr>
                              <w:rFonts w:ascii="Arial" w:hAnsi="Arial"/>
                              <w:color w:val="007656"/>
                              <w:sz w:val="14"/>
                              <w:szCs w:val="14"/>
                              <w:lang w:val="it-IT"/>
                            </w:rPr>
                          </w:pPr>
                          <w:r w:rsidRPr="00B57D11">
                            <w:rPr>
                              <w:rFonts w:ascii="Arial" w:eastAsia="Arial" w:hAnsi="Arial" w:cs="Arial"/>
                              <w:color w:val="007656"/>
                              <w:sz w:val="14"/>
                              <w:szCs w:val="14"/>
                              <w:lang w:bidi="en-GB"/>
                            </w:rPr>
                            <w:t>+39 02 4997.1</w:t>
                          </w:r>
                        </w:p>
                        <w:p w14:paraId="2D25B115" w14:textId="77777777" w:rsidR="00351D8B" w:rsidRPr="00351D8B" w:rsidRDefault="00351D8B" w:rsidP="00351D8B">
                          <w:pPr>
                            <w:pStyle w:val="Paragrafobase"/>
                            <w:suppressAutoHyphens/>
                            <w:rPr>
                              <w:rFonts w:ascii="Arial" w:hAnsi="Arial"/>
                              <w:color w:val="007656"/>
                              <w:sz w:val="14"/>
                              <w:szCs w:val="14"/>
                              <w:lang w:val="it-IT"/>
                            </w:rPr>
                          </w:pPr>
                          <w:r>
                            <w:rPr>
                              <w:rFonts w:ascii="Arial" w:eastAsia="Arial" w:hAnsi="Arial" w:cs="Arial"/>
                              <w:color w:val="007656"/>
                              <w:sz w:val="14"/>
                              <w:szCs w:val="14"/>
                              <w:lang w:bidi="en-GB"/>
                            </w:rPr>
                            <w:t xml:space="preserve">+39 02 4997.16675 </w:t>
                          </w:r>
                        </w:p>
                        <w:p w14:paraId="1A07408F" w14:textId="77777777" w:rsidR="00351D8B" w:rsidRPr="00351D8B" w:rsidRDefault="00351D8B" w:rsidP="00351D8B">
                          <w:pPr>
                            <w:pStyle w:val="Paragrafobase"/>
                            <w:suppressAutoHyphens/>
                            <w:rPr>
                              <w:rFonts w:ascii="Arial" w:hAnsi="Arial"/>
                              <w:color w:val="007656"/>
                              <w:sz w:val="14"/>
                              <w:szCs w:val="14"/>
                              <w:lang w:val="it-IT"/>
                            </w:rPr>
                          </w:pPr>
                          <w:r w:rsidRPr="00B57D11">
                            <w:rPr>
                              <w:rFonts w:ascii="Arial" w:eastAsia="Arial" w:hAnsi="Arial" w:cs="Arial"/>
                              <w:color w:val="007656"/>
                              <w:sz w:val="14"/>
                              <w:szCs w:val="14"/>
                              <w:lang w:bidi="en-GB"/>
                            </w:rPr>
                            <w:t xml:space="preserve"> </w:t>
                          </w:r>
                        </w:p>
                        <w:p w14:paraId="23445DD5" w14:textId="77777777" w:rsidR="00351D8B" w:rsidRPr="00B57D11" w:rsidRDefault="00351D8B" w:rsidP="00351D8B">
                          <w:pPr>
                            <w:pStyle w:val="Paragrafobase"/>
                            <w:suppressAutoHyphens/>
                            <w:rPr>
                              <w:rFonts w:ascii="Arial" w:hAnsi="Arial" w:cs="Arial"/>
                              <w:color w:val="007656"/>
                              <w:spacing w:val="-1"/>
                              <w:sz w:val="14"/>
                              <w:szCs w:val="14"/>
                              <w:lang w:val="it-IT"/>
                            </w:rPr>
                          </w:pPr>
                          <w:r>
                            <w:rPr>
                              <w:rFonts w:ascii="Arial" w:eastAsia="Arial" w:hAnsi="Arial" w:cs="Arial"/>
                              <w:color w:val="007656"/>
                              <w:sz w:val="14"/>
                              <w:szCs w:val="14"/>
                              <w:lang w:bidi="en-GB"/>
                            </w:rPr>
                            <w:t>fashionjewelspress@fieramilano.it</w:t>
                          </w:r>
                        </w:p>
                        <w:p w14:paraId="10D06A7B" w14:textId="77777777" w:rsidR="00351D8B" w:rsidRPr="00351D8B" w:rsidRDefault="00351D8B" w:rsidP="00351D8B">
                          <w:pPr>
                            <w:rPr>
                              <w:rFonts w:ascii="Arial" w:hAnsi="Arial" w:cs="Arial"/>
                              <w:sz w:val="14"/>
                              <w:szCs w:val="14"/>
                              <w:lang w:val="it-IT"/>
                            </w:rPr>
                          </w:pPr>
                          <w:r w:rsidRPr="00351D8B">
                            <w:rPr>
                              <w:rFonts w:ascii="Arial" w:eastAsia="Arial" w:hAnsi="Arial" w:cs="Arial"/>
                              <w:color w:val="007656"/>
                              <w:sz w:val="14"/>
                              <w:szCs w:val="14"/>
                              <w:lang w:bidi="en-GB"/>
                            </w:rPr>
                            <w:t>press@fieramilano.it</w:t>
                          </w:r>
                        </w:p>
                        <w:p w14:paraId="24F9DC5C" w14:textId="77777777" w:rsidR="00F944E8" w:rsidRPr="001A0E54" w:rsidRDefault="00F944E8" w:rsidP="00EC258E">
                          <w:pPr>
                            <w:rPr>
                              <w:rFonts w:ascii="Arial" w:hAnsi="Arial" w:cs="Arial"/>
                              <w:sz w:val="14"/>
                              <w:szCs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A11BD1" id="_x0000_t202" coordsize="21600,21600" o:spt="202" path="m,l,21600r21600,l21600,xe">
              <v:stroke joinstyle="miter"/>
              <v:path gradientshapeok="t" o:connecttype="rect"/>
            </v:shapetype>
            <v:shape id="Text Box 217" o:spid="_x0000_s1026" type="#_x0000_t202" style="position:absolute;left:0;text-align:left;margin-left:0;margin-top:144.1pt;width:108.35pt;height:59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" filled="f" stroked="f">
              <v:textbox inset="0,0,0,0">
                <w:txbxContent>
                  <w:p w14:paraId="2B1CF925" w14:textId="77777777" w:rsidR="00351D8B" w:rsidRPr="00B57D11" w:rsidRDefault="00351D8B" w:rsidP="00351D8B">
                    <w:pPr>
                      <w:pStyle w:val="Paragrafobase"/>
                      <w:suppressAutoHyphens/>
                      <w:rPr>
                        <w:rFonts w:ascii="Arial" w:hAnsi="Arial" w:cs="Arial"/>
                        <w:b/>
                        <w:bCs/>
                        <w:color w:val="007656"/>
                        <w:spacing w:val="-1"/>
                        <w:sz w:val="14"/>
                        <w:szCs w:val="14"/>
                        <w:lang w:val="it-IT"/>
                      </w:rPr>
                    </w:pPr>
                    <w:r w:rsidRPr="00B57D11">
                      <w:rPr>
                        <w:rFonts w:ascii="Arial" w:eastAsia="Arial" w:hAnsi="Arial" w:cs="Arial"/>
                        <w:b/>
                        <w:color w:val="007656"/>
                        <w:sz w:val="14"/>
                        <w:szCs w:val="14"/>
                        <w:lang w:bidi="en-GB"/>
                      </w:rPr>
                      <w:t xml:space="preserve">Press Office </w:t>
                    </w:r>
                  </w:p>
                  <w:p w14:paraId="118EC335" w14:textId="77777777" w:rsidR="00351D8B" w:rsidRPr="00B57D11" w:rsidRDefault="00351D8B" w:rsidP="00351D8B">
                    <w:pPr>
                      <w:pStyle w:val="Paragrafobase"/>
                      <w:suppressAutoHyphens/>
                      <w:rPr>
                        <w:rFonts w:ascii="Arial" w:hAnsi="Arial" w:cs="Arial"/>
                        <w:color w:val="007656"/>
                        <w:spacing w:val="-1"/>
                        <w:sz w:val="14"/>
                        <w:szCs w:val="14"/>
                        <w:lang w:val="it-IT"/>
                      </w:rPr>
                    </w:pPr>
                    <w:r w:rsidRPr="00B57D11">
                      <w:rPr>
                        <w:rFonts w:ascii="Arial" w:eastAsia="Arial" w:hAnsi="Arial" w:cs="Arial"/>
                        <w:b/>
                        <w:color w:val="007656"/>
                        <w:sz w:val="14"/>
                        <w:szCs w:val="14"/>
                        <w:lang w:bidi="en-GB"/>
                      </w:rPr>
                      <w:t xml:space="preserve">Fiera Milano </w:t>
                    </w:r>
                  </w:p>
                  <w:p w14:paraId="2CE375A9" w14:textId="77777777" w:rsidR="00351D8B" w:rsidRDefault="00351D8B" w:rsidP="00351D8B">
                    <w:pPr>
                      <w:pStyle w:val="Paragrafobase"/>
                      <w:suppressAutoHyphens/>
                      <w:rPr>
                        <w:rFonts w:ascii="Arial" w:hAnsi="Arial"/>
                        <w:color w:val="007656"/>
                        <w:sz w:val="14"/>
                        <w:szCs w:val="14"/>
                        <w:lang w:val="it-IT"/>
                      </w:rPr>
                    </w:pPr>
                    <w:r w:rsidRPr="00B57D11">
                      <w:rPr>
                        <w:rFonts w:ascii="Arial" w:eastAsia="Arial" w:hAnsi="Arial" w:cs="Arial"/>
                        <w:color w:val="007656"/>
                        <w:sz w:val="14"/>
                        <w:szCs w:val="14"/>
                        <w:lang w:bidi="en-GB"/>
                      </w:rPr>
                      <w:t>+39 02 4997.1</w:t>
                    </w:r>
                  </w:p>
                  <w:p w14:paraId="2D25B115" w14:textId="77777777" w:rsidR="00351D8B" w:rsidRPr="00351D8B" w:rsidRDefault="00351D8B" w:rsidP="00351D8B">
                    <w:pPr>
                      <w:pStyle w:val="Paragrafobase"/>
                      <w:suppressAutoHyphens/>
                      <w:rPr>
                        <w:rFonts w:ascii="Arial" w:hAnsi="Arial"/>
                        <w:color w:val="007656"/>
                        <w:sz w:val="14"/>
                        <w:szCs w:val="14"/>
                        <w:lang w:val="it-IT"/>
                      </w:rPr>
                    </w:pPr>
                    <w:r>
                      <w:rPr>
                        <w:rFonts w:ascii="Arial" w:eastAsia="Arial" w:hAnsi="Arial" w:cs="Arial"/>
                        <w:color w:val="007656"/>
                        <w:sz w:val="14"/>
                        <w:szCs w:val="14"/>
                        <w:lang w:bidi="en-GB"/>
                      </w:rPr>
                      <w:t xml:space="preserve">+39 02 4997.16675 </w:t>
                    </w:r>
                  </w:p>
                  <w:p w14:paraId="1A07408F" w14:textId="77777777" w:rsidR="00351D8B" w:rsidRPr="00351D8B" w:rsidRDefault="00351D8B" w:rsidP="00351D8B">
                    <w:pPr>
                      <w:pStyle w:val="Paragrafobase"/>
                      <w:suppressAutoHyphens/>
                      <w:rPr>
                        <w:rFonts w:ascii="Arial" w:hAnsi="Arial"/>
                        <w:color w:val="007656"/>
                        <w:sz w:val="14"/>
                        <w:szCs w:val="14"/>
                        <w:lang w:val="it-IT"/>
                      </w:rPr>
                    </w:pPr>
                    <w:r w:rsidRPr="00B57D11">
                      <w:rPr>
                        <w:rFonts w:ascii="Arial" w:eastAsia="Arial" w:hAnsi="Arial" w:cs="Arial"/>
                        <w:color w:val="007656"/>
                        <w:sz w:val="14"/>
                        <w:szCs w:val="14"/>
                        <w:lang w:bidi="en-GB"/>
                      </w:rPr>
                      <w:t xml:space="preserve"> </w:t>
                    </w:r>
                  </w:p>
                  <w:p w14:paraId="23445DD5" w14:textId="77777777" w:rsidR="00351D8B" w:rsidRPr="00B57D11" w:rsidRDefault="00351D8B" w:rsidP="00351D8B">
                    <w:pPr>
                      <w:pStyle w:val="Paragrafobase"/>
                      <w:suppressAutoHyphens/>
                      <w:rPr>
                        <w:rFonts w:ascii="Arial" w:hAnsi="Arial" w:cs="Arial"/>
                        <w:color w:val="007656"/>
                        <w:spacing w:val="-1"/>
                        <w:sz w:val="14"/>
                        <w:szCs w:val="14"/>
                        <w:lang w:val="it-IT"/>
                      </w:rPr>
                    </w:pPr>
                    <w:r>
                      <w:rPr>
                        <w:rFonts w:ascii="Arial" w:eastAsia="Arial" w:hAnsi="Arial" w:cs="Arial"/>
                        <w:color w:val="007656"/>
                        <w:sz w:val="14"/>
                        <w:szCs w:val="14"/>
                        <w:lang w:bidi="en-GB"/>
                      </w:rPr>
                      <w:t>fashionjewelspress@fieramilano.it</w:t>
                    </w:r>
                  </w:p>
                  <w:p w14:paraId="10D06A7B" w14:textId="77777777" w:rsidR="00351D8B" w:rsidRPr="00351D8B" w:rsidRDefault="00351D8B" w:rsidP="00351D8B">
                    <w:pPr>
                      <w:rPr>
                        <w:rFonts w:ascii="Arial" w:hAnsi="Arial" w:cs="Arial"/>
                        <w:sz w:val="14"/>
                        <w:szCs w:val="14"/>
                        <w:lang w:val="it-IT"/>
                      </w:rPr>
                    </w:pPr>
                    <w:r w:rsidRPr="00351D8B">
                      <w:rPr>
                        <w:rFonts w:ascii="Arial" w:eastAsia="Arial" w:hAnsi="Arial" w:cs="Arial"/>
                        <w:color w:val="007656"/>
                        <w:sz w:val="14"/>
                        <w:szCs w:val="14"/>
                        <w:lang w:bidi="en-GB"/>
                      </w:rPr>
                      <w:t>press@fieramilano.it</w:t>
                    </w:r>
                  </w:p>
                  <w:p w14:paraId="24F9DC5C" w14:textId="77777777" w:rsidR="00F944E8" w:rsidRPr="001A0E54" w:rsidRDefault="00F944E8" w:rsidP="00EC258E">
                    <w:pPr>
                      <w:rPr>
                        <w:rFonts w:ascii="Arial" w:hAnsi="Arial" w:cs="Arial"/>
                        <w:sz w:val="14"/>
                        <w:szCs w:val="14"/>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B4C3" w14:textId="4BB1735D" w:rsidR="00F944E8" w:rsidRPr="00BB174C" w:rsidRDefault="00F944E8">
    <w:pPr>
      <w:pStyle w:val="Intestazione"/>
      <w:rPr>
        <w:lang w:val="it-IT"/>
      </w:rPr>
    </w:pPr>
    <w:r>
      <w:rPr>
        <w:noProof/>
        <w:lang w:bidi="en-GB"/>
      </w:rPr>
      <w:drawing>
        <wp:anchor distT="0" distB="0" distL="114300" distR="114300" simplePos="0" relativeHeight="251658247" behindDoc="0" locked="0" layoutInCell="1" allowOverlap="1" wp14:anchorId="12164D2E" wp14:editId="3123F2C0">
          <wp:simplePos x="0" y="0"/>
          <wp:positionH relativeFrom="column">
            <wp:posOffset>152400</wp:posOffset>
          </wp:positionH>
          <wp:positionV relativeFrom="paragraph">
            <wp:posOffset>187325</wp:posOffset>
          </wp:positionV>
          <wp:extent cx="1119505" cy="719455"/>
          <wp:effectExtent l="0" t="0" r="4445"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719455"/>
                  </a:xfrm>
                  <a:prstGeom prst="rect">
                    <a:avLst/>
                  </a:prstGeom>
                  <a:noFill/>
                  <a:ln>
                    <a:noFill/>
                  </a:ln>
                </pic:spPr>
              </pic:pic>
            </a:graphicData>
          </a:graphic>
        </wp:anchor>
      </w:drawing>
    </w:r>
  </w:p>
  <w:p w14:paraId="1705BE00" w14:textId="11DBA7D6" w:rsidR="00F944E8" w:rsidRDefault="00BC435E" w:rsidP="00BC435E">
    <w:pPr>
      <w:pStyle w:val="Intestazione"/>
      <w:jc w:val="right"/>
    </w:pPr>
    <w:r>
      <w:rPr>
        <w:noProof/>
        <w:lang w:bidi="en-GB"/>
      </w:rPr>
      <w:drawing>
        <wp:inline distT="0" distB="0" distL="0" distR="0" wp14:anchorId="1691434C" wp14:editId="16D390FD">
          <wp:extent cx="2057400" cy="894937"/>
          <wp:effectExtent l="0" t="0" r="0" b="635"/>
          <wp:docPr id="9" name="Immagine 9" descr="Immagine che contiene nero,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Immagine che contiene nero, oscurità&#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9724" cy="904647"/>
                  </a:xfrm>
                  <a:prstGeom prst="rect">
                    <a:avLst/>
                  </a:prstGeom>
                  <a:noFill/>
                  <a:ln>
                    <a:noFill/>
                  </a:ln>
                </pic:spPr>
              </pic:pic>
            </a:graphicData>
          </a:graphic>
        </wp:inline>
      </w:drawing>
    </w:r>
    <w:r>
      <w:rPr>
        <w:noProof/>
        <w:lang w:bidi="en-GB"/>
      </w:rPr>
      <mc:AlternateContent>
        <mc:Choice Requires="wps">
          <w:drawing>
            <wp:anchor distT="45720" distB="45720" distL="114300" distR="114300" simplePos="0" relativeHeight="251658242" behindDoc="0" locked="0" layoutInCell="1" allowOverlap="1" wp14:anchorId="0165B7CA" wp14:editId="798B65EE">
              <wp:simplePos x="0" y="0"/>
              <wp:positionH relativeFrom="margin">
                <wp:posOffset>126365</wp:posOffset>
              </wp:positionH>
              <wp:positionV relativeFrom="paragraph">
                <wp:posOffset>1802130</wp:posOffset>
              </wp:positionV>
              <wp:extent cx="1301750" cy="40005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400050"/>
                      </a:xfrm>
                      <a:prstGeom prst="rect">
                        <a:avLst/>
                      </a:prstGeom>
                      <a:solidFill>
                        <a:srgbClr val="FFFFFF"/>
                      </a:solidFill>
                      <a:ln w="9525">
                        <a:noFill/>
                        <a:miter lim="800000"/>
                        <a:headEnd/>
                        <a:tailEnd/>
                      </a:ln>
                    </wps:spPr>
                    <wps:txbx>
                      <w:txbxContent>
                        <w:p w14:paraId="1FAAD16B" w14:textId="77777777" w:rsidR="00BC435E" w:rsidRDefault="00F944E8" w:rsidP="00EE0C6F">
                          <w:pPr>
                            <w:rPr>
                              <w:rFonts w:ascii="Arial" w:hAnsi="Arial"/>
                              <w:b/>
                              <w:bCs/>
                              <w:color w:val="007656"/>
                            </w:rPr>
                          </w:pPr>
                          <w:r>
                            <w:rPr>
                              <w:rFonts w:ascii="Arial" w:eastAsia="Arial" w:hAnsi="Arial" w:cs="Arial"/>
                              <w:b/>
                              <w:color w:val="007656"/>
                              <w:lang w:bidi="en-GB"/>
                            </w:rPr>
                            <w:t xml:space="preserve">Press Office </w:t>
                          </w:r>
                        </w:p>
                        <w:p w14:paraId="2618C3CD" w14:textId="1BEAF44C" w:rsidR="00F944E8" w:rsidRPr="003A23A1" w:rsidRDefault="00F944E8" w:rsidP="00EE0C6F">
                          <w:pPr>
                            <w:rPr>
                              <w:rFonts w:ascii="Arial" w:hAnsi="Arial" w:cs="Arial"/>
                              <w:b/>
                              <w:bCs/>
                              <w:color w:val="007656"/>
                            </w:rPr>
                          </w:pPr>
                          <w:r>
                            <w:rPr>
                              <w:rFonts w:ascii="Arial" w:eastAsia="Arial" w:hAnsi="Arial" w:cs="Arial"/>
                              <w:b/>
                              <w:color w:val="007656"/>
                              <w:lang w:bidi="en-GB"/>
                            </w:rPr>
                            <w:t>/ Press office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65B7CA" id="_x0000_t202" coordsize="21600,21600" o:spt="202" path="m,l,21600r21600,l21600,xe">
              <v:stroke joinstyle="miter"/>
              <v:path gradientshapeok="t" o:connecttype="rect"/>
            </v:shapetype>
            <v:shape id="Text Box 16" o:spid="_x0000_s1027" type="#_x0000_t202" style="position:absolute;left:0;text-align:left;margin-left:9.95pt;margin-top:141.9pt;width:102.5pt;height:31.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" stroked="f">
              <v:textbox inset="0,0,0,0">
                <w:txbxContent>
                  <w:p w14:paraId="1FAAD16B" w14:textId="77777777" w:rsidR="00BC435E" w:rsidRDefault="00F944E8" w:rsidP="00EE0C6F">
                    <w:pPr>
                      <w:rPr>
                        <w:rFonts w:ascii="Arial" w:hAnsi="Arial"/>
                        <w:b/>
                        <w:bCs/>
                        <w:color w:val="007656"/>
                      </w:rPr>
                    </w:pPr>
                    <w:r>
                      <w:rPr>
                        <w:rFonts w:ascii="Arial" w:eastAsia="Arial" w:hAnsi="Arial" w:cs="Arial"/>
                        <w:b/>
                        <w:color w:val="007656"/>
                        <w:lang w:bidi="en-GB"/>
                      </w:rPr>
                      <w:t xml:space="preserve">Press Office </w:t>
                    </w:r>
                  </w:p>
                  <w:p w14:paraId="2618C3CD" w14:textId="1BEAF44C" w:rsidR="00F944E8" w:rsidRPr="003A23A1" w:rsidRDefault="00F944E8" w:rsidP="00EE0C6F">
                    <w:pPr>
                      <w:rPr>
                        <w:rFonts w:ascii="Arial" w:hAnsi="Arial" w:cs="Arial"/>
                        <w:b/>
                        <w:bCs/>
                        <w:color w:val="007656"/>
                      </w:rPr>
                    </w:pPr>
                    <w:r>
                      <w:rPr>
                        <w:rFonts w:ascii="Arial" w:eastAsia="Arial" w:hAnsi="Arial" w:cs="Arial"/>
                        <w:b/>
                        <w:color w:val="007656"/>
                        <w:lang w:bidi="en-GB"/>
                      </w:rPr>
                      <w:t>/ Press office</w:t>
                    </w:r>
                  </w:p>
                </w:txbxContent>
              </v:textbox>
              <w10:wrap type="square" anchorx="margin"/>
            </v:shape>
          </w:pict>
        </mc:Fallback>
      </mc:AlternateContent>
    </w:r>
    <w:r>
      <w:rPr>
        <w:noProof/>
        <w:lang w:bidi="en-GB"/>
      </w:rPr>
      <mc:AlternateContent>
        <mc:Choice Requires="wps">
          <w:drawing>
            <wp:anchor distT="45720" distB="45720" distL="114300" distR="114300" simplePos="0" relativeHeight="251658241" behindDoc="0" locked="0" layoutInCell="1" allowOverlap="1" wp14:anchorId="1C2B9BA6" wp14:editId="44EBF958">
              <wp:simplePos x="0" y="0"/>
              <wp:positionH relativeFrom="margin">
                <wp:posOffset>101600</wp:posOffset>
              </wp:positionH>
              <wp:positionV relativeFrom="paragraph">
                <wp:posOffset>2259965</wp:posOffset>
              </wp:positionV>
              <wp:extent cx="1376045" cy="760095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045" cy="7600950"/>
                      </a:xfrm>
                      <a:prstGeom prst="rect">
                        <a:avLst/>
                      </a:prstGeom>
                      <a:noFill/>
                      <a:ln w="9525">
                        <a:noFill/>
                        <a:miter lim="800000"/>
                        <a:headEnd/>
                        <a:tailEnd/>
                      </a:ln>
                    </wps:spPr>
                    <wps:txbx>
                      <w:txbxContent>
                        <w:p w14:paraId="09C3E3B5" w14:textId="77777777" w:rsidR="00F944E8" w:rsidRPr="00B57D11" w:rsidRDefault="00F944E8" w:rsidP="00EE0C6F">
                          <w:pPr>
                            <w:pStyle w:val="Paragrafobase"/>
                            <w:suppressAutoHyphens/>
                            <w:rPr>
                              <w:rFonts w:ascii="Arial" w:hAnsi="Arial" w:cs="Arial"/>
                              <w:b/>
                              <w:bCs/>
                              <w:color w:val="007656"/>
                              <w:spacing w:val="-1"/>
                              <w:sz w:val="14"/>
                              <w:szCs w:val="14"/>
                              <w:lang w:val="it-IT"/>
                            </w:rPr>
                          </w:pPr>
                          <w:r w:rsidRPr="00B57D11">
                            <w:rPr>
                              <w:rFonts w:ascii="Arial" w:eastAsia="Arial" w:hAnsi="Arial" w:cs="Arial"/>
                              <w:b/>
                              <w:color w:val="007656"/>
                              <w:sz w:val="14"/>
                              <w:szCs w:val="14"/>
                              <w:lang w:bidi="en-GB"/>
                            </w:rPr>
                            <w:t xml:space="preserve">Press Office </w:t>
                          </w:r>
                        </w:p>
                        <w:p w14:paraId="3B0350F9" w14:textId="77777777" w:rsidR="00F944E8" w:rsidRPr="00B57D11" w:rsidRDefault="00F944E8" w:rsidP="00EE0C6F">
                          <w:pPr>
                            <w:pStyle w:val="Paragrafobase"/>
                            <w:suppressAutoHyphens/>
                            <w:rPr>
                              <w:rFonts w:ascii="Arial" w:hAnsi="Arial" w:cs="Arial"/>
                              <w:color w:val="007656"/>
                              <w:spacing w:val="-1"/>
                              <w:sz w:val="14"/>
                              <w:szCs w:val="14"/>
                              <w:lang w:val="it-IT"/>
                            </w:rPr>
                          </w:pPr>
                          <w:r w:rsidRPr="00B57D11">
                            <w:rPr>
                              <w:rFonts w:ascii="Arial" w:eastAsia="Arial" w:hAnsi="Arial" w:cs="Arial"/>
                              <w:b/>
                              <w:color w:val="007656"/>
                              <w:sz w:val="14"/>
                              <w:szCs w:val="14"/>
                              <w:lang w:bidi="en-GB"/>
                            </w:rPr>
                            <w:t xml:space="preserve">Fiera Milano </w:t>
                          </w:r>
                        </w:p>
                        <w:p w14:paraId="53F61A34" w14:textId="19273FF5" w:rsidR="00351D8B" w:rsidRDefault="00F944E8" w:rsidP="00EE0C6F">
                          <w:pPr>
                            <w:pStyle w:val="Paragrafobase"/>
                            <w:suppressAutoHyphens/>
                            <w:rPr>
                              <w:rFonts w:ascii="Arial" w:hAnsi="Arial"/>
                              <w:color w:val="007656"/>
                              <w:sz w:val="14"/>
                              <w:szCs w:val="14"/>
                              <w:lang w:val="it-IT"/>
                            </w:rPr>
                          </w:pPr>
                          <w:r w:rsidRPr="00B57D11">
                            <w:rPr>
                              <w:rFonts w:ascii="Arial" w:eastAsia="Arial" w:hAnsi="Arial" w:cs="Arial"/>
                              <w:color w:val="007656"/>
                              <w:sz w:val="14"/>
                              <w:szCs w:val="14"/>
                              <w:lang w:bidi="en-GB"/>
                            </w:rPr>
                            <w:t>+39 02 4997.1</w:t>
                          </w:r>
                        </w:p>
                        <w:p w14:paraId="23581E39" w14:textId="5547E659" w:rsidR="00351D8B" w:rsidRPr="00351D8B" w:rsidRDefault="00351D8B" w:rsidP="00351D8B">
                          <w:pPr>
                            <w:pStyle w:val="Paragrafobase"/>
                            <w:suppressAutoHyphens/>
                            <w:rPr>
                              <w:rFonts w:ascii="Arial" w:hAnsi="Arial"/>
                              <w:color w:val="007656"/>
                              <w:sz w:val="14"/>
                              <w:szCs w:val="14"/>
                              <w:lang w:val="it-IT"/>
                            </w:rPr>
                          </w:pPr>
                          <w:r>
                            <w:rPr>
                              <w:rFonts w:ascii="Arial" w:eastAsia="Arial" w:hAnsi="Arial" w:cs="Arial"/>
                              <w:color w:val="007656"/>
                              <w:sz w:val="14"/>
                              <w:szCs w:val="14"/>
                              <w:lang w:bidi="en-GB"/>
                            </w:rPr>
                            <w:t xml:space="preserve">+39 02 4997.16675 </w:t>
                          </w:r>
                        </w:p>
                        <w:p w14:paraId="09463F78" w14:textId="7B71B33D" w:rsidR="00F944E8" w:rsidRPr="00351D8B" w:rsidRDefault="00F944E8" w:rsidP="00EE0C6F">
                          <w:pPr>
                            <w:pStyle w:val="Paragrafobase"/>
                            <w:suppressAutoHyphens/>
                            <w:rPr>
                              <w:rFonts w:ascii="Arial" w:hAnsi="Arial"/>
                              <w:color w:val="007656"/>
                              <w:sz w:val="14"/>
                              <w:szCs w:val="14"/>
                              <w:lang w:val="it-IT"/>
                            </w:rPr>
                          </w:pPr>
                          <w:r w:rsidRPr="00B57D11">
                            <w:rPr>
                              <w:rFonts w:ascii="Arial" w:eastAsia="Arial" w:hAnsi="Arial" w:cs="Arial"/>
                              <w:color w:val="007656"/>
                              <w:sz w:val="14"/>
                              <w:szCs w:val="14"/>
                              <w:lang w:bidi="en-GB"/>
                            </w:rPr>
                            <w:t xml:space="preserve"> </w:t>
                          </w:r>
                        </w:p>
                        <w:p w14:paraId="2AB0F901" w14:textId="207A395E" w:rsidR="00F944E8" w:rsidRPr="00B57D11" w:rsidRDefault="008C1FE0" w:rsidP="00EE0C6F">
                          <w:pPr>
                            <w:pStyle w:val="Paragrafobase"/>
                            <w:suppressAutoHyphens/>
                            <w:rPr>
                              <w:rFonts w:ascii="Arial" w:hAnsi="Arial" w:cs="Arial"/>
                              <w:color w:val="007656"/>
                              <w:spacing w:val="-1"/>
                              <w:sz w:val="14"/>
                              <w:szCs w:val="14"/>
                              <w:lang w:val="it-IT"/>
                            </w:rPr>
                          </w:pPr>
                          <w:r>
                            <w:rPr>
                              <w:rFonts w:ascii="Arial" w:eastAsia="Arial" w:hAnsi="Arial" w:cs="Arial"/>
                              <w:color w:val="007656"/>
                              <w:sz w:val="14"/>
                              <w:szCs w:val="14"/>
                              <w:lang w:bidi="en-GB"/>
                            </w:rPr>
                            <w:t>fashionjewelspress@fieramilano.it</w:t>
                          </w:r>
                        </w:p>
                        <w:p w14:paraId="66FA6E65" w14:textId="7F35D427" w:rsidR="00351D8B" w:rsidRPr="00351D8B" w:rsidRDefault="00351D8B" w:rsidP="00EE0C6F">
                          <w:pPr>
                            <w:rPr>
                              <w:rFonts w:ascii="Arial" w:hAnsi="Arial" w:cs="Arial"/>
                              <w:sz w:val="14"/>
                              <w:szCs w:val="14"/>
                              <w:lang w:val="it-IT"/>
                            </w:rPr>
                          </w:pPr>
                          <w:r w:rsidRPr="00351D8B">
                            <w:rPr>
                              <w:rFonts w:ascii="Arial" w:eastAsia="Arial" w:hAnsi="Arial" w:cs="Arial"/>
                              <w:color w:val="007656"/>
                              <w:sz w:val="14"/>
                              <w:szCs w:val="14"/>
                              <w:lang w:bidi="en-GB"/>
                            </w:rPr>
                            <w:t>press@fieramilano.it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B9BA6" id="Text Box 7" o:spid="_x0000_s1028" type="#_x0000_t202" style="position:absolute;left:0;text-align:left;margin-left:8pt;margin-top:177.95pt;width:108.35pt;height:598.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" filled="f" stroked="f">
              <v:textbox inset="0,0,0,0">
                <w:txbxContent>
                  <w:p w14:paraId="09C3E3B5" w14:textId="77777777" w:rsidR="00F944E8" w:rsidRPr="00B57D11" w:rsidRDefault="00F944E8" w:rsidP="00EE0C6F">
                    <w:pPr>
                      <w:pStyle w:val="Paragrafobase"/>
                      <w:suppressAutoHyphens/>
                      <w:rPr>
                        <w:rFonts w:ascii="Arial" w:hAnsi="Arial" w:cs="Arial"/>
                        <w:b/>
                        <w:bCs/>
                        <w:color w:val="007656"/>
                        <w:spacing w:val="-1"/>
                        <w:sz w:val="14"/>
                        <w:szCs w:val="14"/>
                        <w:lang w:val="it-IT"/>
                      </w:rPr>
                    </w:pPr>
                    <w:r w:rsidRPr="00B57D11">
                      <w:rPr>
                        <w:rFonts w:ascii="Arial" w:eastAsia="Arial" w:hAnsi="Arial" w:cs="Arial"/>
                        <w:b/>
                        <w:color w:val="007656"/>
                        <w:sz w:val="14"/>
                        <w:szCs w:val="14"/>
                        <w:lang w:bidi="en-GB"/>
                      </w:rPr>
                      <w:t xml:space="preserve">Press Office </w:t>
                    </w:r>
                  </w:p>
                  <w:p w14:paraId="3B0350F9" w14:textId="77777777" w:rsidR="00F944E8" w:rsidRPr="00B57D11" w:rsidRDefault="00F944E8" w:rsidP="00EE0C6F">
                    <w:pPr>
                      <w:pStyle w:val="Paragrafobase"/>
                      <w:suppressAutoHyphens/>
                      <w:rPr>
                        <w:rFonts w:ascii="Arial" w:hAnsi="Arial" w:cs="Arial"/>
                        <w:color w:val="007656"/>
                        <w:spacing w:val="-1"/>
                        <w:sz w:val="14"/>
                        <w:szCs w:val="14"/>
                        <w:lang w:val="it-IT"/>
                      </w:rPr>
                    </w:pPr>
                    <w:r w:rsidRPr="00B57D11">
                      <w:rPr>
                        <w:rFonts w:ascii="Arial" w:eastAsia="Arial" w:hAnsi="Arial" w:cs="Arial"/>
                        <w:b/>
                        <w:color w:val="007656"/>
                        <w:sz w:val="14"/>
                        <w:szCs w:val="14"/>
                        <w:lang w:bidi="en-GB"/>
                      </w:rPr>
                      <w:t xml:space="preserve">Fiera Milano </w:t>
                    </w:r>
                  </w:p>
                  <w:p w14:paraId="53F61A34" w14:textId="19273FF5" w:rsidR="00351D8B" w:rsidRDefault="00F944E8" w:rsidP="00EE0C6F">
                    <w:pPr>
                      <w:pStyle w:val="Paragrafobase"/>
                      <w:suppressAutoHyphens/>
                      <w:rPr>
                        <w:rFonts w:ascii="Arial" w:hAnsi="Arial"/>
                        <w:color w:val="007656"/>
                        <w:sz w:val="14"/>
                        <w:szCs w:val="14"/>
                        <w:lang w:val="it-IT"/>
                      </w:rPr>
                    </w:pPr>
                    <w:r w:rsidRPr="00B57D11">
                      <w:rPr>
                        <w:rFonts w:ascii="Arial" w:eastAsia="Arial" w:hAnsi="Arial" w:cs="Arial"/>
                        <w:color w:val="007656"/>
                        <w:sz w:val="14"/>
                        <w:szCs w:val="14"/>
                        <w:lang w:bidi="en-GB"/>
                      </w:rPr>
                      <w:t>+39 02 4997.1</w:t>
                    </w:r>
                  </w:p>
                  <w:p w14:paraId="23581E39" w14:textId="5547E659" w:rsidR="00351D8B" w:rsidRPr="00351D8B" w:rsidRDefault="00351D8B" w:rsidP="00351D8B">
                    <w:pPr>
                      <w:pStyle w:val="Paragrafobase"/>
                      <w:suppressAutoHyphens/>
                      <w:rPr>
                        <w:rFonts w:ascii="Arial" w:hAnsi="Arial"/>
                        <w:color w:val="007656"/>
                        <w:sz w:val="14"/>
                        <w:szCs w:val="14"/>
                        <w:lang w:val="it-IT"/>
                      </w:rPr>
                    </w:pPr>
                    <w:r>
                      <w:rPr>
                        <w:rFonts w:ascii="Arial" w:eastAsia="Arial" w:hAnsi="Arial" w:cs="Arial"/>
                        <w:color w:val="007656"/>
                        <w:sz w:val="14"/>
                        <w:szCs w:val="14"/>
                        <w:lang w:bidi="en-GB"/>
                      </w:rPr>
                      <w:t xml:space="preserve">+39 02 4997.16675 </w:t>
                    </w:r>
                  </w:p>
                  <w:p w14:paraId="09463F78" w14:textId="7B71B33D" w:rsidR="00F944E8" w:rsidRPr="00351D8B" w:rsidRDefault="00F944E8" w:rsidP="00EE0C6F">
                    <w:pPr>
                      <w:pStyle w:val="Paragrafobase"/>
                      <w:suppressAutoHyphens/>
                      <w:rPr>
                        <w:rFonts w:ascii="Arial" w:hAnsi="Arial"/>
                        <w:color w:val="007656"/>
                        <w:sz w:val="14"/>
                        <w:szCs w:val="14"/>
                        <w:lang w:val="it-IT"/>
                      </w:rPr>
                    </w:pPr>
                    <w:r w:rsidRPr="00B57D11">
                      <w:rPr>
                        <w:rFonts w:ascii="Arial" w:eastAsia="Arial" w:hAnsi="Arial" w:cs="Arial"/>
                        <w:color w:val="007656"/>
                        <w:sz w:val="14"/>
                        <w:szCs w:val="14"/>
                        <w:lang w:bidi="en-GB"/>
                      </w:rPr>
                      <w:t xml:space="preserve"> </w:t>
                    </w:r>
                  </w:p>
                  <w:p w14:paraId="2AB0F901" w14:textId="207A395E" w:rsidR="00F944E8" w:rsidRPr="00B57D11" w:rsidRDefault="008C1FE0" w:rsidP="00EE0C6F">
                    <w:pPr>
                      <w:pStyle w:val="Paragrafobase"/>
                      <w:suppressAutoHyphens/>
                      <w:rPr>
                        <w:rFonts w:ascii="Arial" w:hAnsi="Arial" w:cs="Arial"/>
                        <w:color w:val="007656"/>
                        <w:spacing w:val="-1"/>
                        <w:sz w:val="14"/>
                        <w:szCs w:val="14"/>
                        <w:lang w:val="it-IT"/>
                      </w:rPr>
                    </w:pPr>
                    <w:r>
                      <w:rPr>
                        <w:rFonts w:ascii="Arial" w:eastAsia="Arial" w:hAnsi="Arial" w:cs="Arial"/>
                        <w:color w:val="007656"/>
                        <w:sz w:val="14"/>
                        <w:szCs w:val="14"/>
                        <w:lang w:bidi="en-GB"/>
                      </w:rPr>
                      <w:t>fashionjewelspress@fieramilano.it</w:t>
                    </w:r>
                  </w:p>
                  <w:p w14:paraId="66FA6E65" w14:textId="7F35D427" w:rsidR="00351D8B" w:rsidRPr="00351D8B" w:rsidRDefault="00351D8B" w:rsidP="00EE0C6F">
                    <w:pPr>
                      <w:rPr>
                        <w:rFonts w:ascii="Arial" w:hAnsi="Arial" w:cs="Arial"/>
                        <w:sz w:val="14"/>
                        <w:szCs w:val="14"/>
                        <w:lang w:val="it-IT"/>
                      </w:rPr>
                    </w:pPr>
                    <w:r w:rsidRPr="00351D8B">
                      <w:rPr>
                        <w:rFonts w:ascii="Arial" w:eastAsia="Arial" w:hAnsi="Arial" w:cs="Arial"/>
                        <w:color w:val="007656"/>
                        <w:sz w:val="14"/>
                        <w:szCs w:val="14"/>
                        <w:lang w:bidi="en-GB"/>
                      </w:rPr>
                      <w:t>press@fieramilano.it</w:t>
                    </w:r>
                  </w:p>
                </w:txbxContent>
              </v:textbox>
              <w10:wrap type="square" anchorx="margin"/>
            </v:shape>
          </w:pict>
        </mc:Fallback>
      </mc:AlternateContent>
    </w:r>
    <w:r w:rsidR="00F944E8">
      <w:rPr>
        <w:noProof/>
        <w:lang w:bidi="en-GB"/>
      </w:rPr>
      <mc:AlternateContent>
        <mc:Choice Requires="wps">
          <w:drawing>
            <wp:anchor distT="0" distB="0" distL="114300" distR="114300" simplePos="0" relativeHeight="251658244" behindDoc="0" locked="0" layoutInCell="1" allowOverlap="1" wp14:anchorId="31F3200A" wp14:editId="7F8A2D0C">
              <wp:simplePos x="0" y="0"/>
              <wp:positionH relativeFrom="column">
                <wp:posOffset>-718185</wp:posOffset>
              </wp:positionH>
              <wp:positionV relativeFrom="paragraph">
                <wp:posOffset>1006052</wp:posOffset>
              </wp:positionV>
              <wp:extent cx="186267" cy="16933"/>
              <wp:effectExtent l="0" t="0" r="23495" b="21590"/>
              <wp:wrapNone/>
              <wp:docPr id="8" name="Straight Connector 8"/>
              <wp:cNvGraphicFramePr/>
              <a:graphic xmlns:a="http://schemas.openxmlformats.org/drawingml/2006/main">
                <a:graphicData uri="http://schemas.microsoft.com/office/word/2010/wordprocessingShape">
                  <wps:wsp>
                    <wps:cNvCnPr/>
                    <wps:spPr>
                      <a:xfrm flipH="1">
                        <a:off x="0" y="0"/>
                        <a:ext cx="186267" cy="169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E3FBCB" id="Straight Connector 8" o:spid="_x0000_s1026" style="position:absolute;flip:x;z-index:251658244;visibility:visible;mso-wrap-style:square;mso-wrap-distance-left:9pt;mso-wrap-distance-top:0;mso-wrap-distance-right:9pt;mso-wrap-distance-bottom:0;mso-position-horizontal:absolute;mso-position-horizontal-relative:text;mso-position-vertical:absolute;mso-position-vertical-relative:text" from="-56.55pt,79.2pt" to="-41.9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" strokecolor="#4472c4 [3204]" strokeweight=".5pt">
              <v:stroke joinstyle="miter"/>
            </v:line>
          </w:pict>
        </mc:Fallback>
      </mc:AlternateContent>
    </w:r>
    <w:r w:rsidR="00F944E8">
      <w:rPr>
        <w:noProof/>
        <w:lang w:bidi="en-GB"/>
      </w:rPr>
      <mc:AlternateContent>
        <mc:Choice Requires="wps">
          <w:drawing>
            <wp:anchor distT="0" distB="0" distL="114300" distR="114300" simplePos="0" relativeHeight="251658243" behindDoc="0" locked="0" layoutInCell="1" allowOverlap="1" wp14:anchorId="25C4D781" wp14:editId="1BFBA3C6">
              <wp:simplePos x="0" y="0"/>
              <wp:positionH relativeFrom="column">
                <wp:posOffset>-531918</wp:posOffset>
              </wp:positionH>
              <wp:positionV relativeFrom="paragraph">
                <wp:posOffset>904452</wp:posOffset>
              </wp:positionV>
              <wp:extent cx="42333" cy="8466"/>
              <wp:effectExtent l="0" t="0" r="15240" b="29845"/>
              <wp:wrapNone/>
              <wp:docPr id="6" name="Straight Connector 6"/>
              <wp:cNvGraphicFramePr/>
              <a:graphic xmlns:a="http://schemas.openxmlformats.org/drawingml/2006/main">
                <a:graphicData uri="http://schemas.microsoft.com/office/word/2010/wordprocessingShape">
                  <wps:wsp>
                    <wps:cNvCnPr/>
                    <wps:spPr>
                      <a:xfrm>
                        <a:off x="0" y="0"/>
                        <a:ext cx="42333" cy="84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B6ABE1" id="Straight Connector 6"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41.9pt,71.2pt" to="-38.55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&#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36D9"/>
    <w:multiLevelType w:val="hybridMultilevel"/>
    <w:tmpl w:val="C158E80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3C16B9E"/>
    <w:multiLevelType w:val="hybridMultilevel"/>
    <w:tmpl w:val="7200E4DE"/>
    <w:lvl w:ilvl="0" w:tplc="80E407A4">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19E1654"/>
    <w:multiLevelType w:val="hybridMultilevel"/>
    <w:tmpl w:val="10CA6E88"/>
    <w:lvl w:ilvl="0" w:tplc="83CC899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28642FC"/>
    <w:multiLevelType w:val="multilevel"/>
    <w:tmpl w:val="007A8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DB67F3"/>
    <w:multiLevelType w:val="hybridMultilevel"/>
    <w:tmpl w:val="8D486B68"/>
    <w:lvl w:ilvl="0" w:tplc="3DA6729E">
      <w:numFmt w:val="bullet"/>
      <w:lvlText w:val=""/>
      <w:lvlJc w:val="left"/>
      <w:pPr>
        <w:ind w:left="1065" w:hanging="705"/>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412A33"/>
    <w:multiLevelType w:val="hybridMultilevel"/>
    <w:tmpl w:val="487C45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C076E0E"/>
    <w:multiLevelType w:val="multilevel"/>
    <w:tmpl w:val="CAB2C7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69453878">
    <w:abstractNumId w:val="4"/>
  </w:num>
  <w:num w:numId="2" w16cid:durableId="1746105899">
    <w:abstractNumId w:val="1"/>
  </w:num>
  <w:num w:numId="3" w16cid:durableId="1298300642">
    <w:abstractNumId w:val="0"/>
  </w:num>
  <w:num w:numId="4" w16cid:durableId="511644264">
    <w:abstractNumId w:val="3"/>
  </w:num>
  <w:num w:numId="5" w16cid:durableId="1092622306">
    <w:abstractNumId w:val="6"/>
  </w:num>
  <w:num w:numId="6" w16cid:durableId="1490365325">
    <w:abstractNumId w:val="5"/>
  </w:num>
  <w:num w:numId="7" w16cid:durableId="134420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de-DE" w:vendorID="64" w:dllVersion="6" w:nlCheck="1" w:checkStyle="1"/>
  <w:activeWritingStyle w:appName="MSWord" w:lang="en-GB" w:vendorID="64" w:dllVersion="4096" w:nlCheck="1" w:checkStyle="0"/>
  <w:activeWritingStyle w:appName="MSWord" w:lang="it-IT" w:vendorID="64" w:dllVersion="4096"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4F0"/>
    <w:rsid w:val="000000E0"/>
    <w:rsid w:val="00000CF1"/>
    <w:rsid w:val="00004E40"/>
    <w:rsid w:val="00004E9A"/>
    <w:rsid w:val="00005314"/>
    <w:rsid w:val="000063E7"/>
    <w:rsid w:val="00007F8D"/>
    <w:rsid w:val="000101D2"/>
    <w:rsid w:val="00010B65"/>
    <w:rsid w:val="00010BD5"/>
    <w:rsid w:val="000121DC"/>
    <w:rsid w:val="000126BE"/>
    <w:rsid w:val="00012B5B"/>
    <w:rsid w:val="0001551E"/>
    <w:rsid w:val="00015620"/>
    <w:rsid w:val="000202A3"/>
    <w:rsid w:val="00020CDF"/>
    <w:rsid w:val="00021714"/>
    <w:rsid w:val="0002408D"/>
    <w:rsid w:val="00026724"/>
    <w:rsid w:val="00027C96"/>
    <w:rsid w:val="00030764"/>
    <w:rsid w:val="00031F53"/>
    <w:rsid w:val="00032301"/>
    <w:rsid w:val="0003251F"/>
    <w:rsid w:val="00034855"/>
    <w:rsid w:val="00034E04"/>
    <w:rsid w:val="00034EAD"/>
    <w:rsid w:val="000356D4"/>
    <w:rsid w:val="00036024"/>
    <w:rsid w:val="000360D4"/>
    <w:rsid w:val="000362B4"/>
    <w:rsid w:val="00041FF7"/>
    <w:rsid w:val="00041FFD"/>
    <w:rsid w:val="00042616"/>
    <w:rsid w:val="0004263A"/>
    <w:rsid w:val="00043F2A"/>
    <w:rsid w:val="000448E4"/>
    <w:rsid w:val="00045B2A"/>
    <w:rsid w:val="00045F67"/>
    <w:rsid w:val="00046280"/>
    <w:rsid w:val="00051631"/>
    <w:rsid w:val="0005223F"/>
    <w:rsid w:val="00054ACF"/>
    <w:rsid w:val="00055253"/>
    <w:rsid w:val="000562EF"/>
    <w:rsid w:val="000641EC"/>
    <w:rsid w:val="00066C80"/>
    <w:rsid w:val="00067370"/>
    <w:rsid w:val="00067A92"/>
    <w:rsid w:val="00072668"/>
    <w:rsid w:val="0007285C"/>
    <w:rsid w:val="0007417A"/>
    <w:rsid w:val="000741C2"/>
    <w:rsid w:val="00074D0B"/>
    <w:rsid w:val="00077296"/>
    <w:rsid w:val="00077B98"/>
    <w:rsid w:val="0008008C"/>
    <w:rsid w:val="00081CED"/>
    <w:rsid w:val="00084A95"/>
    <w:rsid w:val="00084C9B"/>
    <w:rsid w:val="0008543B"/>
    <w:rsid w:val="00085DAE"/>
    <w:rsid w:val="000868F4"/>
    <w:rsid w:val="00087E8F"/>
    <w:rsid w:val="0009078A"/>
    <w:rsid w:val="000908BF"/>
    <w:rsid w:val="00090A12"/>
    <w:rsid w:val="00091009"/>
    <w:rsid w:val="00091613"/>
    <w:rsid w:val="00091808"/>
    <w:rsid w:val="00091CA8"/>
    <w:rsid w:val="000924BE"/>
    <w:rsid w:val="00093733"/>
    <w:rsid w:val="000937F9"/>
    <w:rsid w:val="00095E90"/>
    <w:rsid w:val="00096557"/>
    <w:rsid w:val="0009705C"/>
    <w:rsid w:val="000973AE"/>
    <w:rsid w:val="00097C04"/>
    <w:rsid w:val="00097ED0"/>
    <w:rsid w:val="000A054D"/>
    <w:rsid w:val="000A5EE4"/>
    <w:rsid w:val="000A5F05"/>
    <w:rsid w:val="000B1A15"/>
    <w:rsid w:val="000B1EB1"/>
    <w:rsid w:val="000B366E"/>
    <w:rsid w:val="000B4BDC"/>
    <w:rsid w:val="000B682F"/>
    <w:rsid w:val="000C1A85"/>
    <w:rsid w:val="000C1C78"/>
    <w:rsid w:val="000C2639"/>
    <w:rsid w:val="000C2E82"/>
    <w:rsid w:val="000C333E"/>
    <w:rsid w:val="000C4B9E"/>
    <w:rsid w:val="000C52A2"/>
    <w:rsid w:val="000C52F2"/>
    <w:rsid w:val="000C55D4"/>
    <w:rsid w:val="000C5D78"/>
    <w:rsid w:val="000C5F6D"/>
    <w:rsid w:val="000C6E45"/>
    <w:rsid w:val="000C7FAF"/>
    <w:rsid w:val="000D015A"/>
    <w:rsid w:val="000D088F"/>
    <w:rsid w:val="000D0C5E"/>
    <w:rsid w:val="000D139A"/>
    <w:rsid w:val="000D226E"/>
    <w:rsid w:val="000D268E"/>
    <w:rsid w:val="000D285C"/>
    <w:rsid w:val="000D2938"/>
    <w:rsid w:val="000D3407"/>
    <w:rsid w:val="000D3BD5"/>
    <w:rsid w:val="000D45FA"/>
    <w:rsid w:val="000D47C5"/>
    <w:rsid w:val="000D75B4"/>
    <w:rsid w:val="000E031F"/>
    <w:rsid w:val="000E1605"/>
    <w:rsid w:val="000E34B0"/>
    <w:rsid w:val="000E34CD"/>
    <w:rsid w:val="000E4B7A"/>
    <w:rsid w:val="000E61F4"/>
    <w:rsid w:val="000E63F3"/>
    <w:rsid w:val="000E6632"/>
    <w:rsid w:val="000F0947"/>
    <w:rsid w:val="000F0CF4"/>
    <w:rsid w:val="000F2177"/>
    <w:rsid w:val="000F253C"/>
    <w:rsid w:val="000F4A77"/>
    <w:rsid w:val="000F51F8"/>
    <w:rsid w:val="000F5D3A"/>
    <w:rsid w:val="000F5F7F"/>
    <w:rsid w:val="000F704B"/>
    <w:rsid w:val="000F72F0"/>
    <w:rsid w:val="001006FF"/>
    <w:rsid w:val="00100721"/>
    <w:rsid w:val="00101A5D"/>
    <w:rsid w:val="00103EA8"/>
    <w:rsid w:val="001040D9"/>
    <w:rsid w:val="0010724D"/>
    <w:rsid w:val="00107F19"/>
    <w:rsid w:val="00113FDA"/>
    <w:rsid w:val="00114CE9"/>
    <w:rsid w:val="001152A6"/>
    <w:rsid w:val="00116402"/>
    <w:rsid w:val="00116F71"/>
    <w:rsid w:val="00120392"/>
    <w:rsid w:val="0012097B"/>
    <w:rsid w:val="00120EBE"/>
    <w:rsid w:val="0012108E"/>
    <w:rsid w:val="00121F09"/>
    <w:rsid w:val="00122771"/>
    <w:rsid w:val="00123046"/>
    <w:rsid w:val="0012406D"/>
    <w:rsid w:val="00124897"/>
    <w:rsid w:val="00124CC6"/>
    <w:rsid w:val="001257CB"/>
    <w:rsid w:val="00125A1E"/>
    <w:rsid w:val="00126245"/>
    <w:rsid w:val="00126914"/>
    <w:rsid w:val="0012693A"/>
    <w:rsid w:val="00127728"/>
    <w:rsid w:val="00127C8C"/>
    <w:rsid w:val="001308EE"/>
    <w:rsid w:val="00130A0E"/>
    <w:rsid w:val="00131D51"/>
    <w:rsid w:val="00132390"/>
    <w:rsid w:val="0013256D"/>
    <w:rsid w:val="00135E90"/>
    <w:rsid w:val="00135EBE"/>
    <w:rsid w:val="0013692C"/>
    <w:rsid w:val="00137C47"/>
    <w:rsid w:val="00142198"/>
    <w:rsid w:val="00142758"/>
    <w:rsid w:val="001439CB"/>
    <w:rsid w:val="00145119"/>
    <w:rsid w:val="00145399"/>
    <w:rsid w:val="00147CEE"/>
    <w:rsid w:val="001532B4"/>
    <w:rsid w:val="001549AA"/>
    <w:rsid w:val="00156814"/>
    <w:rsid w:val="00156AC6"/>
    <w:rsid w:val="00156D89"/>
    <w:rsid w:val="00160187"/>
    <w:rsid w:val="001602E3"/>
    <w:rsid w:val="00160BC8"/>
    <w:rsid w:val="00160D87"/>
    <w:rsid w:val="00161005"/>
    <w:rsid w:val="001611C2"/>
    <w:rsid w:val="001625CA"/>
    <w:rsid w:val="001630B7"/>
    <w:rsid w:val="00163621"/>
    <w:rsid w:val="001639BB"/>
    <w:rsid w:val="00164B58"/>
    <w:rsid w:val="00167110"/>
    <w:rsid w:val="00170282"/>
    <w:rsid w:val="001705AC"/>
    <w:rsid w:val="0017106E"/>
    <w:rsid w:val="00172164"/>
    <w:rsid w:val="00174566"/>
    <w:rsid w:val="001762F9"/>
    <w:rsid w:val="00176412"/>
    <w:rsid w:val="00176E06"/>
    <w:rsid w:val="00177DDC"/>
    <w:rsid w:val="00180562"/>
    <w:rsid w:val="00181280"/>
    <w:rsid w:val="00181A1B"/>
    <w:rsid w:val="00181FB3"/>
    <w:rsid w:val="00182214"/>
    <w:rsid w:val="00182D19"/>
    <w:rsid w:val="001837EB"/>
    <w:rsid w:val="001848A0"/>
    <w:rsid w:val="00184A89"/>
    <w:rsid w:val="00185C23"/>
    <w:rsid w:val="00186030"/>
    <w:rsid w:val="001860C8"/>
    <w:rsid w:val="001860E3"/>
    <w:rsid w:val="00186A2E"/>
    <w:rsid w:val="0018785D"/>
    <w:rsid w:val="001901DB"/>
    <w:rsid w:val="00190284"/>
    <w:rsid w:val="0019038F"/>
    <w:rsid w:val="00190F5C"/>
    <w:rsid w:val="001929D2"/>
    <w:rsid w:val="00192AF2"/>
    <w:rsid w:val="001932FA"/>
    <w:rsid w:val="00194852"/>
    <w:rsid w:val="00194A91"/>
    <w:rsid w:val="00195A73"/>
    <w:rsid w:val="00196F69"/>
    <w:rsid w:val="00197E93"/>
    <w:rsid w:val="001A0E54"/>
    <w:rsid w:val="001A109C"/>
    <w:rsid w:val="001A14C1"/>
    <w:rsid w:val="001A1D8A"/>
    <w:rsid w:val="001A3CE5"/>
    <w:rsid w:val="001A3D3D"/>
    <w:rsid w:val="001A73C7"/>
    <w:rsid w:val="001B0112"/>
    <w:rsid w:val="001B0162"/>
    <w:rsid w:val="001B06C7"/>
    <w:rsid w:val="001B0C74"/>
    <w:rsid w:val="001B2085"/>
    <w:rsid w:val="001B2907"/>
    <w:rsid w:val="001B3A84"/>
    <w:rsid w:val="001B4A66"/>
    <w:rsid w:val="001B4F23"/>
    <w:rsid w:val="001B51F5"/>
    <w:rsid w:val="001B60A9"/>
    <w:rsid w:val="001C0AA9"/>
    <w:rsid w:val="001C1229"/>
    <w:rsid w:val="001C1A23"/>
    <w:rsid w:val="001C33C6"/>
    <w:rsid w:val="001C52CB"/>
    <w:rsid w:val="001D0616"/>
    <w:rsid w:val="001D2CD0"/>
    <w:rsid w:val="001D3B87"/>
    <w:rsid w:val="001D3BD8"/>
    <w:rsid w:val="001D51C3"/>
    <w:rsid w:val="001D5BCB"/>
    <w:rsid w:val="001D70B9"/>
    <w:rsid w:val="001E120E"/>
    <w:rsid w:val="001E1D38"/>
    <w:rsid w:val="001E3C31"/>
    <w:rsid w:val="001F14B2"/>
    <w:rsid w:val="001F18CF"/>
    <w:rsid w:val="001F3096"/>
    <w:rsid w:val="001F31D4"/>
    <w:rsid w:val="001F336E"/>
    <w:rsid w:val="001F4BB3"/>
    <w:rsid w:val="001F500E"/>
    <w:rsid w:val="001F5854"/>
    <w:rsid w:val="001F7B7B"/>
    <w:rsid w:val="0020029E"/>
    <w:rsid w:val="002027DA"/>
    <w:rsid w:val="002028EE"/>
    <w:rsid w:val="002032F4"/>
    <w:rsid w:val="00203B90"/>
    <w:rsid w:val="00205697"/>
    <w:rsid w:val="00205EC9"/>
    <w:rsid w:val="00206199"/>
    <w:rsid w:val="002070A9"/>
    <w:rsid w:val="002105A3"/>
    <w:rsid w:val="002126E1"/>
    <w:rsid w:val="00212DD1"/>
    <w:rsid w:val="002163DF"/>
    <w:rsid w:val="002167BC"/>
    <w:rsid w:val="002212DE"/>
    <w:rsid w:val="00221E0C"/>
    <w:rsid w:val="00221FA5"/>
    <w:rsid w:val="0022264E"/>
    <w:rsid w:val="00223FAC"/>
    <w:rsid w:val="002261A9"/>
    <w:rsid w:val="00230CF5"/>
    <w:rsid w:val="0023307E"/>
    <w:rsid w:val="002335A0"/>
    <w:rsid w:val="00234CC0"/>
    <w:rsid w:val="0023680A"/>
    <w:rsid w:val="00241751"/>
    <w:rsid w:val="0024228F"/>
    <w:rsid w:val="00242418"/>
    <w:rsid w:val="00244C9A"/>
    <w:rsid w:val="00245378"/>
    <w:rsid w:val="0024553F"/>
    <w:rsid w:val="00245CF8"/>
    <w:rsid w:val="00246804"/>
    <w:rsid w:val="00247B17"/>
    <w:rsid w:val="002536E9"/>
    <w:rsid w:val="00253C5D"/>
    <w:rsid w:val="0025798B"/>
    <w:rsid w:val="00260505"/>
    <w:rsid w:val="00262B32"/>
    <w:rsid w:val="00264158"/>
    <w:rsid w:val="00264CC2"/>
    <w:rsid w:val="0026630F"/>
    <w:rsid w:val="00267A39"/>
    <w:rsid w:val="00267FF0"/>
    <w:rsid w:val="0027111D"/>
    <w:rsid w:val="00271698"/>
    <w:rsid w:val="00272901"/>
    <w:rsid w:val="00272BBD"/>
    <w:rsid w:val="00274A56"/>
    <w:rsid w:val="002754BA"/>
    <w:rsid w:val="002757AC"/>
    <w:rsid w:val="00276656"/>
    <w:rsid w:val="00277438"/>
    <w:rsid w:val="0027745E"/>
    <w:rsid w:val="002812E8"/>
    <w:rsid w:val="0028382F"/>
    <w:rsid w:val="002844AC"/>
    <w:rsid w:val="00284FA6"/>
    <w:rsid w:val="00296367"/>
    <w:rsid w:val="00296414"/>
    <w:rsid w:val="002978CF"/>
    <w:rsid w:val="00297B79"/>
    <w:rsid w:val="00297FA1"/>
    <w:rsid w:val="002A1351"/>
    <w:rsid w:val="002A1814"/>
    <w:rsid w:val="002A1877"/>
    <w:rsid w:val="002A2D4A"/>
    <w:rsid w:val="002A417A"/>
    <w:rsid w:val="002A63DE"/>
    <w:rsid w:val="002A7279"/>
    <w:rsid w:val="002A7D11"/>
    <w:rsid w:val="002B0550"/>
    <w:rsid w:val="002B068A"/>
    <w:rsid w:val="002B09A5"/>
    <w:rsid w:val="002B2CA6"/>
    <w:rsid w:val="002B4284"/>
    <w:rsid w:val="002B547C"/>
    <w:rsid w:val="002B62BE"/>
    <w:rsid w:val="002B6426"/>
    <w:rsid w:val="002B6EDA"/>
    <w:rsid w:val="002C21FC"/>
    <w:rsid w:val="002C2CBD"/>
    <w:rsid w:val="002C2FEC"/>
    <w:rsid w:val="002C37BC"/>
    <w:rsid w:val="002C39AA"/>
    <w:rsid w:val="002C4335"/>
    <w:rsid w:val="002C436C"/>
    <w:rsid w:val="002C49B1"/>
    <w:rsid w:val="002C511A"/>
    <w:rsid w:val="002C6ABC"/>
    <w:rsid w:val="002C6EA9"/>
    <w:rsid w:val="002C7B79"/>
    <w:rsid w:val="002C7DE4"/>
    <w:rsid w:val="002D120A"/>
    <w:rsid w:val="002D46A1"/>
    <w:rsid w:val="002D4BD3"/>
    <w:rsid w:val="002D6FC0"/>
    <w:rsid w:val="002E0F85"/>
    <w:rsid w:val="002E1543"/>
    <w:rsid w:val="002E1738"/>
    <w:rsid w:val="002E22DE"/>
    <w:rsid w:val="002E25A7"/>
    <w:rsid w:val="002E4302"/>
    <w:rsid w:val="002F4030"/>
    <w:rsid w:val="002F6B2C"/>
    <w:rsid w:val="002F7748"/>
    <w:rsid w:val="00302F28"/>
    <w:rsid w:val="00303BBC"/>
    <w:rsid w:val="0030715E"/>
    <w:rsid w:val="003079C9"/>
    <w:rsid w:val="00311156"/>
    <w:rsid w:val="0031136A"/>
    <w:rsid w:val="00313D97"/>
    <w:rsid w:val="0031435C"/>
    <w:rsid w:val="00315A55"/>
    <w:rsid w:val="0031665D"/>
    <w:rsid w:val="0032016A"/>
    <w:rsid w:val="003204C3"/>
    <w:rsid w:val="00321731"/>
    <w:rsid w:val="00321DAF"/>
    <w:rsid w:val="0032277C"/>
    <w:rsid w:val="00322863"/>
    <w:rsid w:val="00322D5C"/>
    <w:rsid w:val="00323B5F"/>
    <w:rsid w:val="003241DE"/>
    <w:rsid w:val="0032430D"/>
    <w:rsid w:val="00324E32"/>
    <w:rsid w:val="003254E1"/>
    <w:rsid w:val="00325A57"/>
    <w:rsid w:val="003263AA"/>
    <w:rsid w:val="00326F35"/>
    <w:rsid w:val="00327305"/>
    <w:rsid w:val="003304CF"/>
    <w:rsid w:val="0033234B"/>
    <w:rsid w:val="0033251A"/>
    <w:rsid w:val="00336A38"/>
    <w:rsid w:val="0033792C"/>
    <w:rsid w:val="00337FFE"/>
    <w:rsid w:val="00340244"/>
    <w:rsid w:val="00341EC1"/>
    <w:rsid w:val="0034386A"/>
    <w:rsid w:val="0034465A"/>
    <w:rsid w:val="003450C3"/>
    <w:rsid w:val="003462CB"/>
    <w:rsid w:val="00346936"/>
    <w:rsid w:val="00346EDB"/>
    <w:rsid w:val="00351D8B"/>
    <w:rsid w:val="00353FCB"/>
    <w:rsid w:val="003543BB"/>
    <w:rsid w:val="003549B1"/>
    <w:rsid w:val="003551E8"/>
    <w:rsid w:val="0035544F"/>
    <w:rsid w:val="003570ED"/>
    <w:rsid w:val="00361579"/>
    <w:rsid w:val="003627AA"/>
    <w:rsid w:val="00362F78"/>
    <w:rsid w:val="003632F7"/>
    <w:rsid w:val="00363541"/>
    <w:rsid w:val="00363F97"/>
    <w:rsid w:val="00363FDE"/>
    <w:rsid w:val="00365664"/>
    <w:rsid w:val="00366FA1"/>
    <w:rsid w:val="00366FD3"/>
    <w:rsid w:val="00367770"/>
    <w:rsid w:val="00371B7D"/>
    <w:rsid w:val="00372701"/>
    <w:rsid w:val="00373244"/>
    <w:rsid w:val="00373B0A"/>
    <w:rsid w:val="00373BFD"/>
    <w:rsid w:val="0037469C"/>
    <w:rsid w:val="003768A5"/>
    <w:rsid w:val="0038028F"/>
    <w:rsid w:val="00381295"/>
    <w:rsid w:val="00381E15"/>
    <w:rsid w:val="00382802"/>
    <w:rsid w:val="003828D1"/>
    <w:rsid w:val="00384CEF"/>
    <w:rsid w:val="00386115"/>
    <w:rsid w:val="003878CA"/>
    <w:rsid w:val="0039122B"/>
    <w:rsid w:val="00391D5A"/>
    <w:rsid w:val="00392741"/>
    <w:rsid w:val="003929C4"/>
    <w:rsid w:val="00397DFF"/>
    <w:rsid w:val="00397E0C"/>
    <w:rsid w:val="003A08B9"/>
    <w:rsid w:val="003A0963"/>
    <w:rsid w:val="003A11F4"/>
    <w:rsid w:val="003A23A1"/>
    <w:rsid w:val="003A2A76"/>
    <w:rsid w:val="003A3485"/>
    <w:rsid w:val="003A4D67"/>
    <w:rsid w:val="003A5273"/>
    <w:rsid w:val="003A531B"/>
    <w:rsid w:val="003A55F0"/>
    <w:rsid w:val="003A5D33"/>
    <w:rsid w:val="003B2108"/>
    <w:rsid w:val="003B25BC"/>
    <w:rsid w:val="003B2C9B"/>
    <w:rsid w:val="003B3069"/>
    <w:rsid w:val="003B3FAA"/>
    <w:rsid w:val="003B5C36"/>
    <w:rsid w:val="003B5E08"/>
    <w:rsid w:val="003C19AE"/>
    <w:rsid w:val="003C24BB"/>
    <w:rsid w:val="003C2A8B"/>
    <w:rsid w:val="003C515A"/>
    <w:rsid w:val="003C6BBA"/>
    <w:rsid w:val="003C7DCA"/>
    <w:rsid w:val="003D19F6"/>
    <w:rsid w:val="003D1C92"/>
    <w:rsid w:val="003D3B41"/>
    <w:rsid w:val="003D42BA"/>
    <w:rsid w:val="003E063C"/>
    <w:rsid w:val="003E14D1"/>
    <w:rsid w:val="003E1589"/>
    <w:rsid w:val="003E376B"/>
    <w:rsid w:val="003E49CA"/>
    <w:rsid w:val="003E50A4"/>
    <w:rsid w:val="003E6966"/>
    <w:rsid w:val="003F18AC"/>
    <w:rsid w:val="003F18DB"/>
    <w:rsid w:val="003F3EEC"/>
    <w:rsid w:val="003F4928"/>
    <w:rsid w:val="003F6803"/>
    <w:rsid w:val="003F6FF7"/>
    <w:rsid w:val="00400D16"/>
    <w:rsid w:val="0040198B"/>
    <w:rsid w:val="004025F4"/>
    <w:rsid w:val="00402AC6"/>
    <w:rsid w:val="00404150"/>
    <w:rsid w:val="0040473A"/>
    <w:rsid w:val="00404768"/>
    <w:rsid w:val="00405701"/>
    <w:rsid w:val="00410A47"/>
    <w:rsid w:val="004177A8"/>
    <w:rsid w:val="004214F0"/>
    <w:rsid w:val="00421B9A"/>
    <w:rsid w:val="00422557"/>
    <w:rsid w:val="0042259B"/>
    <w:rsid w:val="00423FC8"/>
    <w:rsid w:val="0042404E"/>
    <w:rsid w:val="0042482A"/>
    <w:rsid w:val="00426749"/>
    <w:rsid w:val="004300EA"/>
    <w:rsid w:val="004311F8"/>
    <w:rsid w:val="0043192E"/>
    <w:rsid w:val="0043240E"/>
    <w:rsid w:val="00433885"/>
    <w:rsid w:val="004364DA"/>
    <w:rsid w:val="00436AEA"/>
    <w:rsid w:val="00436F70"/>
    <w:rsid w:val="00440F49"/>
    <w:rsid w:val="0044168A"/>
    <w:rsid w:val="00441D1C"/>
    <w:rsid w:val="00443132"/>
    <w:rsid w:val="004434DB"/>
    <w:rsid w:val="00443610"/>
    <w:rsid w:val="00443713"/>
    <w:rsid w:val="0044488E"/>
    <w:rsid w:val="004455F8"/>
    <w:rsid w:val="00445D6D"/>
    <w:rsid w:val="0044621D"/>
    <w:rsid w:val="00446723"/>
    <w:rsid w:val="00446D0E"/>
    <w:rsid w:val="00447D11"/>
    <w:rsid w:val="00447D70"/>
    <w:rsid w:val="004506D9"/>
    <w:rsid w:val="00451878"/>
    <w:rsid w:val="00453835"/>
    <w:rsid w:val="00454941"/>
    <w:rsid w:val="00455236"/>
    <w:rsid w:val="00455FDF"/>
    <w:rsid w:val="00456C15"/>
    <w:rsid w:val="00464AB5"/>
    <w:rsid w:val="0046582D"/>
    <w:rsid w:val="00465905"/>
    <w:rsid w:val="004661C2"/>
    <w:rsid w:val="00466868"/>
    <w:rsid w:val="00470D0B"/>
    <w:rsid w:val="0047202B"/>
    <w:rsid w:val="00473929"/>
    <w:rsid w:val="004755DF"/>
    <w:rsid w:val="00476DD4"/>
    <w:rsid w:val="0047714C"/>
    <w:rsid w:val="004812F6"/>
    <w:rsid w:val="004815D6"/>
    <w:rsid w:val="00482BB6"/>
    <w:rsid w:val="00482C73"/>
    <w:rsid w:val="00483977"/>
    <w:rsid w:val="00484052"/>
    <w:rsid w:val="0048484E"/>
    <w:rsid w:val="00485F83"/>
    <w:rsid w:val="00486301"/>
    <w:rsid w:val="0048715D"/>
    <w:rsid w:val="0048735E"/>
    <w:rsid w:val="004873E2"/>
    <w:rsid w:val="00487E32"/>
    <w:rsid w:val="004907FB"/>
    <w:rsid w:val="00490B19"/>
    <w:rsid w:val="00490CC2"/>
    <w:rsid w:val="0049139A"/>
    <w:rsid w:val="0049155A"/>
    <w:rsid w:val="00493C48"/>
    <w:rsid w:val="00493D8F"/>
    <w:rsid w:val="00494297"/>
    <w:rsid w:val="00495B2B"/>
    <w:rsid w:val="004974BA"/>
    <w:rsid w:val="004A0FA3"/>
    <w:rsid w:val="004A5248"/>
    <w:rsid w:val="004A73BB"/>
    <w:rsid w:val="004A78C4"/>
    <w:rsid w:val="004B0AA8"/>
    <w:rsid w:val="004B0EB4"/>
    <w:rsid w:val="004B2A06"/>
    <w:rsid w:val="004B3735"/>
    <w:rsid w:val="004B6667"/>
    <w:rsid w:val="004B7F19"/>
    <w:rsid w:val="004C166C"/>
    <w:rsid w:val="004C26AB"/>
    <w:rsid w:val="004C2E16"/>
    <w:rsid w:val="004C3C66"/>
    <w:rsid w:val="004C3FBC"/>
    <w:rsid w:val="004C4B27"/>
    <w:rsid w:val="004C4DFB"/>
    <w:rsid w:val="004C6E63"/>
    <w:rsid w:val="004C75AE"/>
    <w:rsid w:val="004C783D"/>
    <w:rsid w:val="004D0256"/>
    <w:rsid w:val="004D1924"/>
    <w:rsid w:val="004D211D"/>
    <w:rsid w:val="004D44DD"/>
    <w:rsid w:val="004D705C"/>
    <w:rsid w:val="004D76E4"/>
    <w:rsid w:val="004E185D"/>
    <w:rsid w:val="004E3409"/>
    <w:rsid w:val="004E5FB0"/>
    <w:rsid w:val="004E656D"/>
    <w:rsid w:val="004F342F"/>
    <w:rsid w:val="004F533A"/>
    <w:rsid w:val="004F588A"/>
    <w:rsid w:val="004F65E5"/>
    <w:rsid w:val="004F71A6"/>
    <w:rsid w:val="005008A3"/>
    <w:rsid w:val="005009A3"/>
    <w:rsid w:val="00501319"/>
    <w:rsid w:val="00502835"/>
    <w:rsid w:val="0050292B"/>
    <w:rsid w:val="00502981"/>
    <w:rsid w:val="00502A7F"/>
    <w:rsid w:val="00503172"/>
    <w:rsid w:val="00504157"/>
    <w:rsid w:val="00505A11"/>
    <w:rsid w:val="00505B64"/>
    <w:rsid w:val="00506290"/>
    <w:rsid w:val="00506396"/>
    <w:rsid w:val="00506F55"/>
    <w:rsid w:val="0050744A"/>
    <w:rsid w:val="005107B1"/>
    <w:rsid w:val="00510A9D"/>
    <w:rsid w:val="00510B32"/>
    <w:rsid w:val="00511643"/>
    <w:rsid w:val="00512441"/>
    <w:rsid w:val="005145C5"/>
    <w:rsid w:val="00514B79"/>
    <w:rsid w:val="0051586F"/>
    <w:rsid w:val="005158F1"/>
    <w:rsid w:val="00515B7F"/>
    <w:rsid w:val="0051609F"/>
    <w:rsid w:val="00516195"/>
    <w:rsid w:val="00517A35"/>
    <w:rsid w:val="00520875"/>
    <w:rsid w:val="00520C36"/>
    <w:rsid w:val="00520D7F"/>
    <w:rsid w:val="0052189A"/>
    <w:rsid w:val="0052383D"/>
    <w:rsid w:val="00524B83"/>
    <w:rsid w:val="0052625A"/>
    <w:rsid w:val="005267DA"/>
    <w:rsid w:val="00526CB9"/>
    <w:rsid w:val="00531440"/>
    <w:rsid w:val="005314BD"/>
    <w:rsid w:val="005314F2"/>
    <w:rsid w:val="00531C79"/>
    <w:rsid w:val="00533422"/>
    <w:rsid w:val="00533635"/>
    <w:rsid w:val="00535728"/>
    <w:rsid w:val="00536B2D"/>
    <w:rsid w:val="00536DAC"/>
    <w:rsid w:val="00537A80"/>
    <w:rsid w:val="00540E2E"/>
    <w:rsid w:val="00542793"/>
    <w:rsid w:val="0054339E"/>
    <w:rsid w:val="00544264"/>
    <w:rsid w:val="0054574D"/>
    <w:rsid w:val="00545826"/>
    <w:rsid w:val="00546DD0"/>
    <w:rsid w:val="005473F9"/>
    <w:rsid w:val="00550AEE"/>
    <w:rsid w:val="005512CE"/>
    <w:rsid w:val="00551953"/>
    <w:rsid w:val="0055324F"/>
    <w:rsid w:val="0055393E"/>
    <w:rsid w:val="00553C2A"/>
    <w:rsid w:val="005543DF"/>
    <w:rsid w:val="00555437"/>
    <w:rsid w:val="005576F6"/>
    <w:rsid w:val="00560EE9"/>
    <w:rsid w:val="005629E0"/>
    <w:rsid w:val="0056416D"/>
    <w:rsid w:val="0056438B"/>
    <w:rsid w:val="00566468"/>
    <w:rsid w:val="0056694A"/>
    <w:rsid w:val="00566A1C"/>
    <w:rsid w:val="005672CF"/>
    <w:rsid w:val="005710EE"/>
    <w:rsid w:val="00571D68"/>
    <w:rsid w:val="0057362D"/>
    <w:rsid w:val="0057372F"/>
    <w:rsid w:val="00573F1C"/>
    <w:rsid w:val="005755B2"/>
    <w:rsid w:val="00575781"/>
    <w:rsid w:val="00575A55"/>
    <w:rsid w:val="00575A78"/>
    <w:rsid w:val="005777AB"/>
    <w:rsid w:val="00577992"/>
    <w:rsid w:val="00580767"/>
    <w:rsid w:val="005808B1"/>
    <w:rsid w:val="00581616"/>
    <w:rsid w:val="005842E7"/>
    <w:rsid w:val="005865CF"/>
    <w:rsid w:val="005876EB"/>
    <w:rsid w:val="005933C3"/>
    <w:rsid w:val="0059487F"/>
    <w:rsid w:val="005953AD"/>
    <w:rsid w:val="0059666E"/>
    <w:rsid w:val="00596BA8"/>
    <w:rsid w:val="00597A40"/>
    <w:rsid w:val="005A5DE5"/>
    <w:rsid w:val="005B1814"/>
    <w:rsid w:val="005B1C21"/>
    <w:rsid w:val="005B1F5D"/>
    <w:rsid w:val="005B1FCA"/>
    <w:rsid w:val="005B2461"/>
    <w:rsid w:val="005B2ADA"/>
    <w:rsid w:val="005B31BC"/>
    <w:rsid w:val="005B577C"/>
    <w:rsid w:val="005C1135"/>
    <w:rsid w:val="005C348B"/>
    <w:rsid w:val="005C57A3"/>
    <w:rsid w:val="005C65C4"/>
    <w:rsid w:val="005C79D5"/>
    <w:rsid w:val="005D192B"/>
    <w:rsid w:val="005D407C"/>
    <w:rsid w:val="005D6509"/>
    <w:rsid w:val="005D6A77"/>
    <w:rsid w:val="005E26C4"/>
    <w:rsid w:val="005E2797"/>
    <w:rsid w:val="005E3B43"/>
    <w:rsid w:val="005E5C01"/>
    <w:rsid w:val="005E5C9B"/>
    <w:rsid w:val="005E6394"/>
    <w:rsid w:val="005E7E3D"/>
    <w:rsid w:val="005F02C6"/>
    <w:rsid w:val="005F1F4D"/>
    <w:rsid w:val="005F60D1"/>
    <w:rsid w:val="005F6267"/>
    <w:rsid w:val="005F69C7"/>
    <w:rsid w:val="005F6BC1"/>
    <w:rsid w:val="005F7DEF"/>
    <w:rsid w:val="006012D3"/>
    <w:rsid w:val="00602894"/>
    <w:rsid w:val="00602E3A"/>
    <w:rsid w:val="00604B68"/>
    <w:rsid w:val="00605760"/>
    <w:rsid w:val="00606B33"/>
    <w:rsid w:val="006103B2"/>
    <w:rsid w:val="006106DB"/>
    <w:rsid w:val="006108AE"/>
    <w:rsid w:val="00610B4F"/>
    <w:rsid w:val="00610B57"/>
    <w:rsid w:val="00612A58"/>
    <w:rsid w:val="00613346"/>
    <w:rsid w:val="0061526F"/>
    <w:rsid w:val="006152BD"/>
    <w:rsid w:val="00616911"/>
    <w:rsid w:val="00616EFD"/>
    <w:rsid w:val="00620A3D"/>
    <w:rsid w:val="00620B60"/>
    <w:rsid w:val="006215AE"/>
    <w:rsid w:val="00621936"/>
    <w:rsid w:val="006219A5"/>
    <w:rsid w:val="00621A25"/>
    <w:rsid w:val="00622632"/>
    <w:rsid w:val="00622F66"/>
    <w:rsid w:val="006233D6"/>
    <w:rsid w:val="006246ED"/>
    <w:rsid w:val="00624C19"/>
    <w:rsid w:val="006261D4"/>
    <w:rsid w:val="0062668B"/>
    <w:rsid w:val="00626AEB"/>
    <w:rsid w:val="00627976"/>
    <w:rsid w:val="0063091C"/>
    <w:rsid w:val="00631AE3"/>
    <w:rsid w:val="00631B25"/>
    <w:rsid w:val="00633B66"/>
    <w:rsid w:val="00633C21"/>
    <w:rsid w:val="00633CDF"/>
    <w:rsid w:val="0063404B"/>
    <w:rsid w:val="0063608F"/>
    <w:rsid w:val="0063752A"/>
    <w:rsid w:val="0063783E"/>
    <w:rsid w:val="00643331"/>
    <w:rsid w:val="006440FD"/>
    <w:rsid w:val="00646170"/>
    <w:rsid w:val="006467E8"/>
    <w:rsid w:val="00646E2E"/>
    <w:rsid w:val="00647AB6"/>
    <w:rsid w:val="006511AB"/>
    <w:rsid w:val="00651356"/>
    <w:rsid w:val="00653944"/>
    <w:rsid w:val="00654C93"/>
    <w:rsid w:val="00655DA3"/>
    <w:rsid w:val="006565F8"/>
    <w:rsid w:val="00656A5A"/>
    <w:rsid w:val="0066186F"/>
    <w:rsid w:val="00661CB7"/>
    <w:rsid w:val="00661DED"/>
    <w:rsid w:val="0066512C"/>
    <w:rsid w:val="00666397"/>
    <w:rsid w:val="00667323"/>
    <w:rsid w:val="006676C6"/>
    <w:rsid w:val="00670CD6"/>
    <w:rsid w:val="006712CF"/>
    <w:rsid w:val="0067341B"/>
    <w:rsid w:val="00675253"/>
    <w:rsid w:val="00676995"/>
    <w:rsid w:val="00676997"/>
    <w:rsid w:val="00677734"/>
    <w:rsid w:val="00681BBE"/>
    <w:rsid w:val="00681EDD"/>
    <w:rsid w:val="00682ED9"/>
    <w:rsid w:val="0068394B"/>
    <w:rsid w:val="0068493F"/>
    <w:rsid w:val="00685015"/>
    <w:rsid w:val="00686953"/>
    <w:rsid w:val="00686FA8"/>
    <w:rsid w:val="0068708F"/>
    <w:rsid w:val="00687EC9"/>
    <w:rsid w:val="00692657"/>
    <w:rsid w:val="00693D1B"/>
    <w:rsid w:val="00696C24"/>
    <w:rsid w:val="006A2241"/>
    <w:rsid w:val="006A31B4"/>
    <w:rsid w:val="006A33E5"/>
    <w:rsid w:val="006A344D"/>
    <w:rsid w:val="006A5D5C"/>
    <w:rsid w:val="006B09F3"/>
    <w:rsid w:val="006B15EA"/>
    <w:rsid w:val="006B3E2D"/>
    <w:rsid w:val="006B4FAB"/>
    <w:rsid w:val="006B5C05"/>
    <w:rsid w:val="006B757A"/>
    <w:rsid w:val="006C18C3"/>
    <w:rsid w:val="006C2579"/>
    <w:rsid w:val="006C29F9"/>
    <w:rsid w:val="006C4297"/>
    <w:rsid w:val="006C59CC"/>
    <w:rsid w:val="006C653E"/>
    <w:rsid w:val="006C7355"/>
    <w:rsid w:val="006C7D8B"/>
    <w:rsid w:val="006D0135"/>
    <w:rsid w:val="006D0341"/>
    <w:rsid w:val="006D0759"/>
    <w:rsid w:val="006D07F1"/>
    <w:rsid w:val="006D0942"/>
    <w:rsid w:val="006D0BEE"/>
    <w:rsid w:val="006D0DBE"/>
    <w:rsid w:val="006D187B"/>
    <w:rsid w:val="006D1A15"/>
    <w:rsid w:val="006D4363"/>
    <w:rsid w:val="006D51D6"/>
    <w:rsid w:val="006D551F"/>
    <w:rsid w:val="006D6833"/>
    <w:rsid w:val="006D7B36"/>
    <w:rsid w:val="006E0A17"/>
    <w:rsid w:val="006E16FA"/>
    <w:rsid w:val="006E187D"/>
    <w:rsid w:val="006E3D4B"/>
    <w:rsid w:val="006E4863"/>
    <w:rsid w:val="006E4B3E"/>
    <w:rsid w:val="006E6B78"/>
    <w:rsid w:val="006E7180"/>
    <w:rsid w:val="006E786E"/>
    <w:rsid w:val="006F0598"/>
    <w:rsid w:val="006F2C36"/>
    <w:rsid w:val="006F30C7"/>
    <w:rsid w:val="006F3B03"/>
    <w:rsid w:val="006F465D"/>
    <w:rsid w:val="006F594C"/>
    <w:rsid w:val="006F5A24"/>
    <w:rsid w:val="006F6543"/>
    <w:rsid w:val="006F6919"/>
    <w:rsid w:val="006F6CFF"/>
    <w:rsid w:val="006F784F"/>
    <w:rsid w:val="0070063F"/>
    <w:rsid w:val="0070131E"/>
    <w:rsid w:val="00703719"/>
    <w:rsid w:val="00704241"/>
    <w:rsid w:val="007047E8"/>
    <w:rsid w:val="00704993"/>
    <w:rsid w:val="007050B7"/>
    <w:rsid w:val="00705E50"/>
    <w:rsid w:val="0071190A"/>
    <w:rsid w:val="00711989"/>
    <w:rsid w:val="00712340"/>
    <w:rsid w:val="00713839"/>
    <w:rsid w:val="00714D0C"/>
    <w:rsid w:val="00715A80"/>
    <w:rsid w:val="00717D71"/>
    <w:rsid w:val="0072091D"/>
    <w:rsid w:val="007213BC"/>
    <w:rsid w:val="00723CBE"/>
    <w:rsid w:val="00724B75"/>
    <w:rsid w:val="0072726A"/>
    <w:rsid w:val="00727294"/>
    <w:rsid w:val="00727ED6"/>
    <w:rsid w:val="0073120C"/>
    <w:rsid w:val="00732491"/>
    <w:rsid w:val="00732A6D"/>
    <w:rsid w:val="0073312F"/>
    <w:rsid w:val="00733FE3"/>
    <w:rsid w:val="00735401"/>
    <w:rsid w:val="007358E1"/>
    <w:rsid w:val="00735ED3"/>
    <w:rsid w:val="00736B6C"/>
    <w:rsid w:val="00736E98"/>
    <w:rsid w:val="0073772E"/>
    <w:rsid w:val="007378AE"/>
    <w:rsid w:val="00737E65"/>
    <w:rsid w:val="007406C4"/>
    <w:rsid w:val="0074328A"/>
    <w:rsid w:val="00744E44"/>
    <w:rsid w:val="00747BF9"/>
    <w:rsid w:val="0075106C"/>
    <w:rsid w:val="0075122B"/>
    <w:rsid w:val="00752469"/>
    <w:rsid w:val="00752AF6"/>
    <w:rsid w:val="0075309D"/>
    <w:rsid w:val="00753F4A"/>
    <w:rsid w:val="00754734"/>
    <w:rsid w:val="0075481A"/>
    <w:rsid w:val="0075489A"/>
    <w:rsid w:val="00754D6E"/>
    <w:rsid w:val="00755E42"/>
    <w:rsid w:val="007577C7"/>
    <w:rsid w:val="00762B34"/>
    <w:rsid w:val="00762DC2"/>
    <w:rsid w:val="00762FDD"/>
    <w:rsid w:val="00763837"/>
    <w:rsid w:val="00764823"/>
    <w:rsid w:val="00764E34"/>
    <w:rsid w:val="007650C9"/>
    <w:rsid w:val="00766256"/>
    <w:rsid w:val="007667F1"/>
    <w:rsid w:val="00766D75"/>
    <w:rsid w:val="00770309"/>
    <w:rsid w:val="00770620"/>
    <w:rsid w:val="00772C21"/>
    <w:rsid w:val="0077320D"/>
    <w:rsid w:val="00773BE7"/>
    <w:rsid w:val="007749AD"/>
    <w:rsid w:val="00775A38"/>
    <w:rsid w:val="007766B6"/>
    <w:rsid w:val="00777C5F"/>
    <w:rsid w:val="00780F69"/>
    <w:rsid w:val="00781B8B"/>
    <w:rsid w:val="00783B31"/>
    <w:rsid w:val="0078667F"/>
    <w:rsid w:val="00786C86"/>
    <w:rsid w:val="00787870"/>
    <w:rsid w:val="00787E2C"/>
    <w:rsid w:val="00787F8E"/>
    <w:rsid w:val="007908DB"/>
    <w:rsid w:val="0079107F"/>
    <w:rsid w:val="00791267"/>
    <w:rsid w:val="00791562"/>
    <w:rsid w:val="00793189"/>
    <w:rsid w:val="007931AA"/>
    <w:rsid w:val="007941D4"/>
    <w:rsid w:val="00794478"/>
    <w:rsid w:val="00794698"/>
    <w:rsid w:val="00794B6A"/>
    <w:rsid w:val="00794D59"/>
    <w:rsid w:val="007958B2"/>
    <w:rsid w:val="00796D28"/>
    <w:rsid w:val="00796D9A"/>
    <w:rsid w:val="007A0571"/>
    <w:rsid w:val="007A2833"/>
    <w:rsid w:val="007A2D79"/>
    <w:rsid w:val="007A3468"/>
    <w:rsid w:val="007A3762"/>
    <w:rsid w:val="007A538C"/>
    <w:rsid w:val="007A54FD"/>
    <w:rsid w:val="007A6DF5"/>
    <w:rsid w:val="007A7146"/>
    <w:rsid w:val="007A7590"/>
    <w:rsid w:val="007B140A"/>
    <w:rsid w:val="007B321F"/>
    <w:rsid w:val="007B36E8"/>
    <w:rsid w:val="007B438E"/>
    <w:rsid w:val="007B466D"/>
    <w:rsid w:val="007B47C7"/>
    <w:rsid w:val="007B4D6E"/>
    <w:rsid w:val="007B6B36"/>
    <w:rsid w:val="007B75CA"/>
    <w:rsid w:val="007B7717"/>
    <w:rsid w:val="007C0980"/>
    <w:rsid w:val="007C0B79"/>
    <w:rsid w:val="007C0CBD"/>
    <w:rsid w:val="007C188C"/>
    <w:rsid w:val="007C26B1"/>
    <w:rsid w:val="007C2796"/>
    <w:rsid w:val="007C5F3E"/>
    <w:rsid w:val="007C7C94"/>
    <w:rsid w:val="007D10BB"/>
    <w:rsid w:val="007D350F"/>
    <w:rsid w:val="007D48EF"/>
    <w:rsid w:val="007D52AE"/>
    <w:rsid w:val="007D5328"/>
    <w:rsid w:val="007D6F8D"/>
    <w:rsid w:val="007D7896"/>
    <w:rsid w:val="007E0138"/>
    <w:rsid w:val="007E072E"/>
    <w:rsid w:val="007E32D4"/>
    <w:rsid w:val="007E3D02"/>
    <w:rsid w:val="007E4ADB"/>
    <w:rsid w:val="007E4DA5"/>
    <w:rsid w:val="007F17E7"/>
    <w:rsid w:val="007F4927"/>
    <w:rsid w:val="007F52CB"/>
    <w:rsid w:val="007F588A"/>
    <w:rsid w:val="007F6C8E"/>
    <w:rsid w:val="007F6DDC"/>
    <w:rsid w:val="007F791B"/>
    <w:rsid w:val="007F791F"/>
    <w:rsid w:val="008013BC"/>
    <w:rsid w:val="008014EF"/>
    <w:rsid w:val="00802AF5"/>
    <w:rsid w:val="00802B48"/>
    <w:rsid w:val="008049EE"/>
    <w:rsid w:val="00804D7A"/>
    <w:rsid w:val="008067E8"/>
    <w:rsid w:val="00806BDC"/>
    <w:rsid w:val="00806F37"/>
    <w:rsid w:val="008109E3"/>
    <w:rsid w:val="00811B96"/>
    <w:rsid w:val="00811F27"/>
    <w:rsid w:val="00812767"/>
    <w:rsid w:val="00812D57"/>
    <w:rsid w:val="008132AD"/>
    <w:rsid w:val="00813596"/>
    <w:rsid w:val="00813A5E"/>
    <w:rsid w:val="00813EBF"/>
    <w:rsid w:val="00813FEF"/>
    <w:rsid w:val="00817E83"/>
    <w:rsid w:val="0082124B"/>
    <w:rsid w:val="00821256"/>
    <w:rsid w:val="0082156A"/>
    <w:rsid w:val="00822965"/>
    <w:rsid w:val="00823A5F"/>
    <w:rsid w:val="00824A7E"/>
    <w:rsid w:val="00824EBE"/>
    <w:rsid w:val="00830AB1"/>
    <w:rsid w:val="00831560"/>
    <w:rsid w:val="008335EA"/>
    <w:rsid w:val="00833FE2"/>
    <w:rsid w:val="008343E4"/>
    <w:rsid w:val="00834DC2"/>
    <w:rsid w:val="00836B4E"/>
    <w:rsid w:val="00837855"/>
    <w:rsid w:val="008422EA"/>
    <w:rsid w:val="00843083"/>
    <w:rsid w:val="00843786"/>
    <w:rsid w:val="0084516A"/>
    <w:rsid w:val="008456EC"/>
    <w:rsid w:val="00846612"/>
    <w:rsid w:val="00846F9C"/>
    <w:rsid w:val="00847220"/>
    <w:rsid w:val="00847C2D"/>
    <w:rsid w:val="0085020D"/>
    <w:rsid w:val="00850425"/>
    <w:rsid w:val="0085084D"/>
    <w:rsid w:val="00854130"/>
    <w:rsid w:val="00855845"/>
    <w:rsid w:val="008576AE"/>
    <w:rsid w:val="00860842"/>
    <w:rsid w:val="00860B1E"/>
    <w:rsid w:val="00861363"/>
    <w:rsid w:val="0086227A"/>
    <w:rsid w:val="0086250B"/>
    <w:rsid w:val="00865288"/>
    <w:rsid w:val="00865479"/>
    <w:rsid w:val="00867829"/>
    <w:rsid w:val="008678DC"/>
    <w:rsid w:val="008701CB"/>
    <w:rsid w:val="00870372"/>
    <w:rsid w:val="0087100E"/>
    <w:rsid w:val="008714F8"/>
    <w:rsid w:val="008717CE"/>
    <w:rsid w:val="00871E05"/>
    <w:rsid w:val="00872814"/>
    <w:rsid w:val="0087324C"/>
    <w:rsid w:val="00874744"/>
    <w:rsid w:val="008747C0"/>
    <w:rsid w:val="00874C60"/>
    <w:rsid w:val="00875B43"/>
    <w:rsid w:val="00876F7E"/>
    <w:rsid w:val="00880178"/>
    <w:rsid w:val="00881930"/>
    <w:rsid w:val="00881A3D"/>
    <w:rsid w:val="00884616"/>
    <w:rsid w:val="00884B5C"/>
    <w:rsid w:val="008851D0"/>
    <w:rsid w:val="00885E97"/>
    <w:rsid w:val="0088677D"/>
    <w:rsid w:val="008902BF"/>
    <w:rsid w:val="008908CF"/>
    <w:rsid w:val="008911D4"/>
    <w:rsid w:val="008916EC"/>
    <w:rsid w:val="00893DF7"/>
    <w:rsid w:val="00894DC6"/>
    <w:rsid w:val="00894EA4"/>
    <w:rsid w:val="008952D4"/>
    <w:rsid w:val="008A1D8C"/>
    <w:rsid w:val="008A25CB"/>
    <w:rsid w:val="008A6A70"/>
    <w:rsid w:val="008A6B66"/>
    <w:rsid w:val="008A77CD"/>
    <w:rsid w:val="008B009A"/>
    <w:rsid w:val="008B3589"/>
    <w:rsid w:val="008B4EE3"/>
    <w:rsid w:val="008B5A7E"/>
    <w:rsid w:val="008B5F03"/>
    <w:rsid w:val="008B67E9"/>
    <w:rsid w:val="008B6A34"/>
    <w:rsid w:val="008B7C12"/>
    <w:rsid w:val="008C1966"/>
    <w:rsid w:val="008C1FE0"/>
    <w:rsid w:val="008C3D9B"/>
    <w:rsid w:val="008C3DCD"/>
    <w:rsid w:val="008C49B9"/>
    <w:rsid w:val="008C4A12"/>
    <w:rsid w:val="008C4E32"/>
    <w:rsid w:val="008C5945"/>
    <w:rsid w:val="008C68CA"/>
    <w:rsid w:val="008C76EF"/>
    <w:rsid w:val="008D024A"/>
    <w:rsid w:val="008D1005"/>
    <w:rsid w:val="008D2548"/>
    <w:rsid w:val="008D35AC"/>
    <w:rsid w:val="008D512D"/>
    <w:rsid w:val="008D6E4B"/>
    <w:rsid w:val="008D7236"/>
    <w:rsid w:val="008E0EF9"/>
    <w:rsid w:val="008E0F9E"/>
    <w:rsid w:val="008E14F6"/>
    <w:rsid w:val="008E1712"/>
    <w:rsid w:val="008E29B0"/>
    <w:rsid w:val="008E386A"/>
    <w:rsid w:val="008E4106"/>
    <w:rsid w:val="008E4845"/>
    <w:rsid w:val="008E55B9"/>
    <w:rsid w:val="008E6D81"/>
    <w:rsid w:val="008F24E2"/>
    <w:rsid w:val="008F322D"/>
    <w:rsid w:val="008F5520"/>
    <w:rsid w:val="008F5824"/>
    <w:rsid w:val="00901C42"/>
    <w:rsid w:val="009046A0"/>
    <w:rsid w:val="00904D05"/>
    <w:rsid w:val="00905E45"/>
    <w:rsid w:val="00906CBC"/>
    <w:rsid w:val="00907DA3"/>
    <w:rsid w:val="009102A6"/>
    <w:rsid w:val="0091069B"/>
    <w:rsid w:val="00912F8E"/>
    <w:rsid w:val="00914315"/>
    <w:rsid w:val="00914381"/>
    <w:rsid w:val="00914453"/>
    <w:rsid w:val="00914B63"/>
    <w:rsid w:val="00915CEA"/>
    <w:rsid w:val="009174A2"/>
    <w:rsid w:val="00920162"/>
    <w:rsid w:val="0092052B"/>
    <w:rsid w:val="009212DF"/>
    <w:rsid w:val="00922502"/>
    <w:rsid w:val="009229A4"/>
    <w:rsid w:val="009243F2"/>
    <w:rsid w:val="00924464"/>
    <w:rsid w:val="0092448C"/>
    <w:rsid w:val="00924991"/>
    <w:rsid w:val="00924BC7"/>
    <w:rsid w:val="00925D3B"/>
    <w:rsid w:val="00926D9A"/>
    <w:rsid w:val="00930E37"/>
    <w:rsid w:val="00931CE8"/>
    <w:rsid w:val="00931DAD"/>
    <w:rsid w:val="00932080"/>
    <w:rsid w:val="00933FA9"/>
    <w:rsid w:val="009341AB"/>
    <w:rsid w:val="00935870"/>
    <w:rsid w:val="00935903"/>
    <w:rsid w:val="00936766"/>
    <w:rsid w:val="00936E0E"/>
    <w:rsid w:val="00941223"/>
    <w:rsid w:val="00941D69"/>
    <w:rsid w:val="00946D48"/>
    <w:rsid w:val="0094792B"/>
    <w:rsid w:val="0095176B"/>
    <w:rsid w:val="00951BEE"/>
    <w:rsid w:val="00951BF2"/>
    <w:rsid w:val="00953C37"/>
    <w:rsid w:val="00954F23"/>
    <w:rsid w:val="00955D3F"/>
    <w:rsid w:val="009563C1"/>
    <w:rsid w:val="0095740B"/>
    <w:rsid w:val="0096079F"/>
    <w:rsid w:val="00960DBE"/>
    <w:rsid w:val="00960DFF"/>
    <w:rsid w:val="00963C8B"/>
    <w:rsid w:val="00967E58"/>
    <w:rsid w:val="00970804"/>
    <w:rsid w:val="00970901"/>
    <w:rsid w:val="00970B0B"/>
    <w:rsid w:val="00970E12"/>
    <w:rsid w:val="009716AE"/>
    <w:rsid w:val="0097314F"/>
    <w:rsid w:val="00973707"/>
    <w:rsid w:val="00975778"/>
    <w:rsid w:val="00976259"/>
    <w:rsid w:val="009772C1"/>
    <w:rsid w:val="00980C9D"/>
    <w:rsid w:val="00982ABC"/>
    <w:rsid w:val="009831CA"/>
    <w:rsid w:val="00983973"/>
    <w:rsid w:val="00983BDC"/>
    <w:rsid w:val="00985467"/>
    <w:rsid w:val="00985802"/>
    <w:rsid w:val="0098585A"/>
    <w:rsid w:val="00986505"/>
    <w:rsid w:val="00991518"/>
    <w:rsid w:val="009934C2"/>
    <w:rsid w:val="00994053"/>
    <w:rsid w:val="009945AB"/>
    <w:rsid w:val="00994AE9"/>
    <w:rsid w:val="00994D93"/>
    <w:rsid w:val="00994F96"/>
    <w:rsid w:val="00995A7E"/>
    <w:rsid w:val="00995D1C"/>
    <w:rsid w:val="00996E84"/>
    <w:rsid w:val="009A051F"/>
    <w:rsid w:val="009A26A6"/>
    <w:rsid w:val="009A38FF"/>
    <w:rsid w:val="009A47F5"/>
    <w:rsid w:val="009A6AF0"/>
    <w:rsid w:val="009A798C"/>
    <w:rsid w:val="009B0660"/>
    <w:rsid w:val="009B4029"/>
    <w:rsid w:val="009B406A"/>
    <w:rsid w:val="009B53A6"/>
    <w:rsid w:val="009B6B41"/>
    <w:rsid w:val="009B6D39"/>
    <w:rsid w:val="009B6F01"/>
    <w:rsid w:val="009C0990"/>
    <w:rsid w:val="009C0D9E"/>
    <w:rsid w:val="009C141E"/>
    <w:rsid w:val="009C1F3E"/>
    <w:rsid w:val="009C22AA"/>
    <w:rsid w:val="009C3762"/>
    <w:rsid w:val="009C4473"/>
    <w:rsid w:val="009D0236"/>
    <w:rsid w:val="009D035B"/>
    <w:rsid w:val="009D3383"/>
    <w:rsid w:val="009D3864"/>
    <w:rsid w:val="009D3A22"/>
    <w:rsid w:val="009D461D"/>
    <w:rsid w:val="009D467A"/>
    <w:rsid w:val="009D4B0B"/>
    <w:rsid w:val="009D6973"/>
    <w:rsid w:val="009D7CEB"/>
    <w:rsid w:val="009E098C"/>
    <w:rsid w:val="009E0D7A"/>
    <w:rsid w:val="009E192E"/>
    <w:rsid w:val="009E1D45"/>
    <w:rsid w:val="009E5581"/>
    <w:rsid w:val="009E5819"/>
    <w:rsid w:val="009E584D"/>
    <w:rsid w:val="009E5B1F"/>
    <w:rsid w:val="009E5E58"/>
    <w:rsid w:val="009E5EE2"/>
    <w:rsid w:val="009E77CF"/>
    <w:rsid w:val="009F0338"/>
    <w:rsid w:val="009F0805"/>
    <w:rsid w:val="009F0FC4"/>
    <w:rsid w:val="009F29B3"/>
    <w:rsid w:val="009F3332"/>
    <w:rsid w:val="009F398B"/>
    <w:rsid w:val="009F3FE9"/>
    <w:rsid w:val="009F4B0D"/>
    <w:rsid w:val="009F65A9"/>
    <w:rsid w:val="009F758A"/>
    <w:rsid w:val="009F7C5A"/>
    <w:rsid w:val="00A00910"/>
    <w:rsid w:val="00A009DA"/>
    <w:rsid w:val="00A02E7B"/>
    <w:rsid w:val="00A02FDE"/>
    <w:rsid w:val="00A0401C"/>
    <w:rsid w:val="00A05022"/>
    <w:rsid w:val="00A06A30"/>
    <w:rsid w:val="00A10074"/>
    <w:rsid w:val="00A1175E"/>
    <w:rsid w:val="00A11AD4"/>
    <w:rsid w:val="00A11BB1"/>
    <w:rsid w:val="00A12112"/>
    <w:rsid w:val="00A14852"/>
    <w:rsid w:val="00A15FE3"/>
    <w:rsid w:val="00A168F4"/>
    <w:rsid w:val="00A17422"/>
    <w:rsid w:val="00A17F0A"/>
    <w:rsid w:val="00A20A67"/>
    <w:rsid w:val="00A21753"/>
    <w:rsid w:val="00A219EF"/>
    <w:rsid w:val="00A23A57"/>
    <w:rsid w:val="00A246AB"/>
    <w:rsid w:val="00A31606"/>
    <w:rsid w:val="00A31E1B"/>
    <w:rsid w:val="00A325A7"/>
    <w:rsid w:val="00A3420E"/>
    <w:rsid w:val="00A40F85"/>
    <w:rsid w:val="00A41CEA"/>
    <w:rsid w:val="00A4379F"/>
    <w:rsid w:val="00A4758C"/>
    <w:rsid w:val="00A47E66"/>
    <w:rsid w:val="00A517B2"/>
    <w:rsid w:val="00A51C22"/>
    <w:rsid w:val="00A51EC6"/>
    <w:rsid w:val="00A54036"/>
    <w:rsid w:val="00A54C92"/>
    <w:rsid w:val="00A555F1"/>
    <w:rsid w:val="00A5601F"/>
    <w:rsid w:val="00A572F8"/>
    <w:rsid w:val="00A57961"/>
    <w:rsid w:val="00A57F86"/>
    <w:rsid w:val="00A61B61"/>
    <w:rsid w:val="00A63BBD"/>
    <w:rsid w:val="00A648D5"/>
    <w:rsid w:val="00A6632D"/>
    <w:rsid w:val="00A6760A"/>
    <w:rsid w:val="00A70181"/>
    <w:rsid w:val="00A704E4"/>
    <w:rsid w:val="00A720F7"/>
    <w:rsid w:val="00A72967"/>
    <w:rsid w:val="00A7380A"/>
    <w:rsid w:val="00A7404B"/>
    <w:rsid w:val="00A744E4"/>
    <w:rsid w:val="00A76EFD"/>
    <w:rsid w:val="00A77DC5"/>
    <w:rsid w:val="00A8144F"/>
    <w:rsid w:val="00A817BC"/>
    <w:rsid w:val="00A822A2"/>
    <w:rsid w:val="00A85CEA"/>
    <w:rsid w:val="00A8764B"/>
    <w:rsid w:val="00A90B18"/>
    <w:rsid w:val="00A9211A"/>
    <w:rsid w:val="00A92C15"/>
    <w:rsid w:val="00A93965"/>
    <w:rsid w:val="00A94206"/>
    <w:rsid w:val="00A94A80"/>
    <w:rsid w:val="00A94DAC"/>
    <w:rsid w:val="00A95450"/>
    <w:rsid w:val="00A956D3"/>
    <w:rsid w:val="00A9585D"/>
    <w:rsid w:val="00A972A1"/>
    <w:rsid w:val="00AA0407"/>
    <w:rsid w:val="00AA0CA5"/>
    <w:rsid w:val="00AA3258"/>
    <w:rsid w:val="00AA3F14"/>
    <w:rsid w:val="00AA3F8E"/>
    <w:rsid w:val="00AA4C5E"/>
    <w:rsid w:val="00AA70AE"/>
    <w:rsid w:val="00AB0409"/>
    <w:rsid w:val="00AB12AD"/>
    <w:rsid w:val="00AB280C"/>
    <w:rsid w:val="00AB2845"/>
    <w:rsid w:val="00AB3348"/>
    <w:rsid w:val="00AB371C"/>
    <w:rsid w:val="00AB3E74"/>
    <w:rsid w:val="00AB5D8B"/>
    <w:rsid w:val="00AB5FA7"/>
    <w:rsid w:val="00AB68E4"/>
    <w:rsid w:val="00AC18F0"/>
    <w:rsid w:val="00AC22C4"/>
    <w:rsid w:val="00AC33AC"/>
    <w:rsid w:val="00AC3AFD"/>
    <w:rsid w:val="00AC3D60"/>
    <w:rsid w:val="00AC5A74"/>
    <w:rsid w:val="00AC670E"/>
    <w:rsid w:val="00AC749F"/>
    <w:rsid w:val="00AC74F6"/>
    <w:rsid w:val="00AC792F"/>
    <w:rsid w:val="00AD0A27"/>
    <w:rsid w:val="00AD2387"/>
    <w:rsid w:val="00AD303B"/>
    <w:rsid w:val="00AD4B53"/>
    <w:rsid w:val="00AD573B"/>
    <w:rsid w:val="00AD61AE"/>
    <w:rsid w:val="00AD6F65"/>
    <w:rsid w:val="00AD7B02"/>
    <w:rsid w:val="00AE0DD5"/>
    <w:rsid w:val="00AE35E5"/>
    <w:rsid w:val="00AE4B6E"/>
    <w:rsid w:val="00AE4DC5"/>
    <w:rsid w:val="00AE6AA9"/>
    <w:rsid w:val="00AF1A35"/>
    <w:rsid w:val="00AF1D34"/>
    <w:rsid w:val="00AF2F5A"/>
    <w:rsid w:val="00AF3F3B"/>
    <w:rsid w:val="00AF5AED"/>
    <w:rsid w:val="00AF748A"/>
    <w:rsid w:val="00B00895"/>
    <w:rsid w:val="00B01039"/>
    <w:rsid w:val="00B01B23"/>
    <w:rsid w:val="00B03229"/>
    <w:rsid w:val="00B0395B"/>
    <w:rsid w:val="00B04C4B"/>
    <w:rsid w:val="00B059E1"/>
    <w:rsid w:val="00B067CC"/>
    <w:rsid w:val="00B10C1C"/>
    <w:rsid w:val="00B10F56"/>
    <w:rsid w:val="00B119A8"/>
    <w:rsid w:val="00B1202F"/>
    <w:rsid w:val="00B1231E"/>
    <w:rsid w:val="00B12F45"/>
    <w:rsid w:val="00B14E8A"/>
    <w:rsid w:val="00B150BA"/>
    <w:rsid w:val="00B153A2"/>
    <w:rsid w:val="00B15730"/>
    <w:rsid w:val="00B15DBF"/>
    <w:rsid w:val="00B1729B"/>
    <w:rsid w:val="00B2002E"/>
    <w:rsid w:val="00B21970"/>
    <w:rsid w:val="00B22035"/>
    <w:rsid w:val="00B25D14"/>
    <w:rsid w:val="00B2612F"/>
    <w:rsid w:val="00B26A25"/>
    <w:rsid w:val="00B3182C"/>
    <w:rsid w:val="00B322BF"/>
    <w:rsid w:val="00B33689"/>
    <w:rsid w:val="00B34949"/>
    <w:rsid w:val="00B37B56"/>
    <w:rsid w:val="00B4013D"/>
    <w:rsid w:val="00B424FD"/>
    <w:rsid w:val="00B441A6"/>
    <w:rsid w:val="00B44A91"/>
    <w:rsid w:val="00B4753E"/>
    <w:rsid w:val="00B477A7"/>
    <w:rsid w:val="00B51294"/>
    <w:rsid w:val="00B528C8"/>
    <w:rsid w:val="00B549E5"/>
    <w:rsid w:val="00B5638F"/>
    <w:rsid w:val="00B57B09"/>
    <w:rsid w:val="00B57D11"/>
    <w:rsid w:val="00B61459"/>
    <w:rsid w:val="00B64DA3"/>
    <w:rsid w:val="00B669AA"/>
    <w:rsid w:val="00B7016D"/>
    <w:rsid w:val="00B70EF7"/>
    <w:rsid w:val="00B734CE"/>
    <w:rsid w:val="00B743F4"/>
    <w:rsid w:val="00B80622"/>
    <w:rsid w:val="00B81871"/>
    <w:rsid w:val="00B834B9"/>
    <w:rsid w:val="00B84B5A"/>
    <w:rsid w:val="00B853EF"/>
    <w:rsid w:val="00B9045C"/>
    <w:rsid w:val="00B94FE2"/>
    <w:rsid w:val="00B97712"/>
    <w:rsid w:val="00BA1144"/>
    <w:rsid w:val="00BA147A"/>
    <w:rsid w:val="00BA1708"/>
    <w:rsid w:val="00BA1800"/>
    <w:rsid w:val="00BA357C"/>
    <w:rsid w:val="00BA3DC1"/>
    <w:rsid w:val="00BA431C"/>
    <w:rsid w:val="00BA49FA"/>
    <w:rsid w:val="00BA6CB8"/>
    <w:rsid w:val="00BA6FA5"/>
    <w:rsid w:val="00BA7811"/>
    <w:rsid w:val="00BA798A"/>
    <w:rsid w:val="00BA7EAF"/>
    <w:rsid w:val="00BB006A"/>
    <w:rsid w:val="00BB082F"/>
    <w:rsid w:val="00BB1095"/>
    <w:rsid w:val="00BB174C"/>
    <w:rsid w:val="00BB1A48"/>
    <w:rsid w:val="00BB1CD1"/>
    <w:rsid w:val="00BB2FBD"/>
    <w:rsid w:val="00BB378E"/>
    <w:rsid w:val="00BB4FF9"/>
    <w:rsid w:val="00BB659F"/>
    <w:rsid w:val="00BB7087"/>
    <w:rsid w:val="00BC060C"/>
    <w:rsid w:val="00BC0906"/>
    <w:rsid w:val="00BC0FA6"/>
    <w:rsid w:val="00BC1649"/>
    <w:rsid w:val="00BC4131"/>
    <w:rsid w:val="00BC4271"/>
    <w:rsid w:val="00BC4319"/>
    <w:rsid w:val="00BC435E"/>
    <w:rsid w:val="00BC4C47"/>
    <w:rsid w:val="00BC73B2"/>
    <w:rsid w:val="00BD20C6"/>
    <w:rsid w:val="00BD305F"/>
    <w:rsid w:val="00BD3BBB"/>
    <w:rsid w:val="00BD4A72"/>
    <w:rsid w:val="00BD4B32"/>
    <w:rsid w:val="00BD72F0"/>
    <w:rsid w:val="00BD7581"/>
    <w:rsid w:val="00BE03EA"/>
    <w:rsid w:val="00BE10C9"/>
    <w:rsid w:val="00BE31DC"/>
    <w:rsid w:val="00BE364C"/>
    <w:rsid w:val="00BE4B79"/>
    <w:rsid w:val="00BE5169"/>
    <w:rsid w:val="00BE57AF"/>
    <w:rsid w:val="00BE6CBF"/>
    <w:rsid w:val="00BE76D5"/>
    <w:rsid w:val="00BE79DF"/>
    <w:rsid w:val="00BF0548"/>
    <w:rsid w:val="00BF0669"/>
    <w:rsid w:val="00BF0BF2"/>
    <w:rsid w:val="00BF2912"/>
    <w:rsid w:val="00BF4967"/>
    <w:rsid w:val="00BF7052"/>
    <w:rsid w:val="00C00ADF"/>
    <w:rsid w:val="00C00B1B"/>
    <w:rsid w:val="00C00CDA"/>
    <w:rsid w:val="00C0156E"/>
    <w:rsid w:val="00C03006"/>
    <w:rsid w:val="00C05592"/>
    <w:rsid w:val="00C05794"/>
    <w:rsid w:val="00C0677F"/>
    <w:rsid w:val="00C06792"/>
    <w:rsid w:val="00C11635"/>
    <w:rsid w:val="00C119CF"/>
    <w:rsid w:val="00C12213"/>
    <w:rsid w:val="00C12A18"/>
    <w:rsid w:val="00C1535B"/>
    <w:rsid w:val="00C15519"/>
    <w:rsid w:val="00C15E56"/>
    <w:rsid w:val="00C15E96"/>
    <w:rsid w:val="00C1702C"/>
    <w:rsid w:val="00C214E4"/>
    <w:rsid w:val="00C22530"/>
    <w:rsid w:val="00C23027"/>
    <w:rsid w:val="00C23F51"/>
    <w:rsid w:val="00C240F1"/>
    <w:rsid w:val="00C275EB"/>
    <w:rsid w:val="00C32BFD"/>
    <w:rsid w:val="00C338CC"/>
    <w:rsid w:val="00C33ABD"/>
    <w:rsid w:val="00C33BB8"/>
    <w:rsid w:val="00C342DE"/>
    <w:rsid w:val="00C360B3"/>
    <w:rsid w:val="00C36663"/>
    <w:rsid w:val="00C366FA"/>
    <w:rsid w:val="00C3745D"/>
    <w:rsid w:val="00C40696"/>
    <w:rsid w:val="00C42318"/>
    <w:rsid w:val="00C43A00"/>
    <w:rsid w:val="00C44404"/>
    <w:rsid w:val="00C44AD2"/>
    <w:rsid w:val="00C4664E"/>
    <w:rsid w:val="00C50347"/>
    <w:rsid w:val="00C54F2D"/>
    <w:rsid w:val="00C56123"/>
    <w:rsid w:val="00C573B4"/>
    <w:rsid w:val="00C5778C"/>
    <w:rsid w:val="00C60127"/>
    <w:rsid w:val="00C61A6B"/>
    <w:rsid w:val="00C61E61"/>
    <w:rsid w:val="00C637CE"/>
    <w:rsid w:val="00C63DF9"/>
    <w:rsid w:val="00C6514B"/>
    <w:rsid w:val="00C654EE"/>
    <w:rsid w:val="00C65EC8"/>
    <w:rsid w:val="00C67565"/>
    <w:rsid w:val="00C677EA"/>
    <w:rsid w:val="00C677FB"/>
    <w:rsid w:val="00C70664"/>
    <w:rsid w:val="00C73643"/>
    <w:rsid w:val="00C73DD5"/>
    <w:rsid w:val="00C73DF0"/>
    <w:rsid w:val="00C74AAA"/>
    <w:rsid w:val="00C74E7D"/>
    <w:rsid w:val="00C754F3"/>
    <w:rsid w:val="00C756D2"/>
    <w:rsid w:val="00C764D1"/>
    <w:rsid w:val="00C765A4"/>
    <w:rsid w:val="00C76BBA"/>
    <w:rsid w:val="00C823FC"/>
    <w:rsid w:val="00C82FD2"/>
    <w:rsid w:val="00C856E8"/>
    <w:rsid w:val="00C85985"/>
    <w:rsid w:val="00C85A9F"/>
    <w:rsid w:val="00C876C1"/>
    <w:rsid w:val="00C90254"/>
    <w:rsid w:val="00C903D3"/>
    <w:rsid w:val="00C91509"/>
    <w:rsid w:val="00C92033"/>
    <w:rsid w:val="00C92A82"/>
    <w:rsid w:val="00C9447B"/>
    <w:rsid w:val="00C9479E"/>
    <w:rsid w:val="00C96B31"/>
    <w:rsid w:val="00C97829"/>
    <w:rsid w:val="00CA4B41"/>
    <w:rsid w:val="00CA79F8"/>
    <w:rsid w:val="00CA7B84"/>
    <w:rsid w:val="00CA7BBE"/>
    <w:rsid w:val="00CB047F"/>
    <w:rsid w:val="00CB2953"/>
    <w:rsid w:val="00CB63F2"/>
    <w:rsid w:val="00CB6D04"/>
    <w:rsid w:val="00CB71AB"/>
    <w:rsid w:val="00CC0A1B"/>
    <w:rsid w:val="00CC2485"/>
    <w:rsid w:val="00CC4836"/>
    <w:rsid w:val="00CC4943"/>
    <w:rsid w:val="00CC52E8"/>
    <w:rsid w:val="00CC6B37"/>
    <w:rsid w:val="00CC6E0F"/>
    <w:rsid w:val="00CC6FC9"/>
    <w:rsid w:val="00CD023F"/>
    <w:rsid w:val="00CD2396"/>
    <w:rsid w:val="00CD544B"/>
    <w:rsid w:val="00CD6479"/>
    <w:rsid w:val="00CE027D"/>
    <w:rsid w:val="00CE1907"/>
    <w:rsid w:val="00CE22D3"/>
    <w:rsid w:val="00CE2B47"/>
    <w:rsid w:val="00CE5248"/>
    <w:rsid w:val="00CE5865"/>
    <w:rsid w:val="00CE5CA1"/>
    <w:rsid w:val="00CE7F65"/>
    <w:rsid w:val="00CF00F2"/>
    <w:rsid w:val="00CF0954"/>
    <w:rsid w:val="00CF11AF"/>
    <w:rsid w:val="00CF143D"/>
    <w:rsid w:val="00CF1C58"/>
    <w:rsid w:val="00CF552B"/>
    <w:rsid w:val="00CF71A3"/>
    <w:rsid w:val="00D008AC"/>
    <w:rsid w:val="00D00D06"/>
    <w:rsid w:val="00D01690"/>
    <w:rsid w:val="00D01A29"/>
    <w:rsid w:val="00D056C4"/>
    <w:rsid w:val="00D10DE6"/>
    <w:rsid w:val="00D12C16"/>
    <w:rsid w:val="00D1528E"/>
    <w:rsid w:val="00D153D5"/>
    <w:rsid w:val="00D16A2E"/>
    <w:rsid w:val="00D1725B"/>
    <w:rsid w:val="00D1789A"/>
    <w:rsid w:val="00D210B5"/>
    <w:rsid w:val="00D21391"/>
    <w:rsid w:val="00D21F6E"/>
    <w:rsid w:val="00D22A20"/>
    <w:rsid w:val="00D240C4"/>
    <w:rsid w:val="00D265DB"/>
    <w:rsid w:val="00D27CAF"/>
    <w:rsid w:val="00D31B78"/>
    <w:rsid w:val="00D33DDA"/>
    <w:rsid w:val="00D35495"/>
    <w:rsid w:val="00D363EE"/>
    <w:rsid w:val="00D3643C"/>
    <w:rsid w:val="00D37823"/>
    <w:rsid w:val="00D41360"/>
    <w:rsid w:val="00D42271"/>
    <w:rsid w:val="00D42DE7"/>
    <w:rsid w:val="00D42F0F"/>
    <w:rsid w:val="00D440DA"/>
    <w:rsid w:val="00D4472B"/>
    <w:rsid w:val="00D4721A"/>
    <w:rsid w:val="00D5101D"/>
    <w:rsid w:val="00D5213F"/>
    <w:rsid w:val="00D52AFE"/>
    <w:rsid w:val="00D534BD"/>
    <w:rsid w:val="00D54835"/>
    <w:rsid w:val="00D54F26"/>
    <w:rsid w:val="00D55FCE"/>
    <w:rsid w:val="00D560C2"/>
    <w:rsid w:val="00D56327"/>
    <w:rsid w:val="00D56640"/>
    <w:rsid w:val="00D56B86"/>
    <w:rsid w:val="00D57E77"/>
    <w:rsid w:val="00D64BE0"/>
    <w:rsid w:val="00D64DC8"/>
    <w:rsid w:val="00D64E78"/>
    <w:rsid w:val="00D66D65"/>
    <w:rsid w:val="00D70882"/>
    <w:rsid w:val="00D70E62"/>
    <w:rsid w:val="00D71D80"/>
    <w:rsid w:val="00D72867"/>
    <w:rsid w:val="00D72EB4"/>
    <w:rsid w:val="00D73846"/>
    <w:rsid w:val="00D74DB8"/>
    <w:rsid w:val="00D74EDA"/>
    <w:rsid w:val="00D762F6"/>
    <w:rsid w:val="00D76414"/>
    <w:rsid w:val="00D76490"/>
    <w:rsid w:val="00D765C3"/>
    <w:rsid w:val="00D77A25"/>
    <w:rsid w:val="00D81C76"/>
    <w:rsid w:val="00D84334"/>
    <w:rsid w:val="00D90AB2"/>
    <w:rsid w:val="00D92818"/>
    <w:rsid w:val="00D92AAD"/>
    <w:rsid w:val="00D93617"/>
    <w:rsid w:val="00D94CBF"/>
    <w:rsid w:val="00D954E8"/>
    <w:rsid w:val="00D95941"/>
    <w:rsid w:val="00D96182"/>
    <w:rsid w:val="00D96464"/>
    <w:rsid w:val="00D972F8"/>
    <w:rsid w:val="00DA13E1"/>
    <w:rsid w:val="00DA2A4F"/>
    <w:rsid w:val="00DA4969"/>
    <w:rsid w:val="00DA4D64"/>
    <w:rsid w:val="00DB0CFC"/>
    <w:rsid w:val="00DB0D26"/>
    <w:rsid w:val="00DB42C5"/>
    <w:rsid w:val="00DB43C8"/>
    <w:rsid w:val="00DB4A23"/>
    <w:rsid w:val="00DB567B"/>
    <w:rsid w:val="00DB5F71"/>
    <w:rsid w:val="00DB60E5"/>
    <w:rsid w:val="00DC01B2"/>
    <w:rsid w:val="00DC4661"/>
    <w:rsid w:val="00DC5A12"/>
    <w:rsid w:val="00DD2FD2"/>
    <w:rsid w:val="00DD35A0"/>
    <w:rsid w:val="00DD35C2"/>
    <w:rsid w:val="00DD455C"/>
    <w:rsid w:val="00DD56E2"/>
    <w:rsid w:val="00DD725A"/>
    <w:rsid w:val="00DD7744"/>
    <w:rsid w:val="00DE0645"/>
    <w:rsid w:val="00DE0A0B"/>
    <w:rsid w:val="00DE0AD1"/>
    <w:rsid w:val="00DE0B67"/>
    <w:rsid w:val="00DE1072"/>
    <w:rsid w:val="00DE3A25"/>
    <w:rsid w:val="00DE6087"/>
    <w:rsid w:val="00DE638B"/>
    <w:rsid w:val="00DF01F2"/>
    <w:rsid w:val="00DF057D"/>
    <w:rsid w:val="00DF1DF7"/>
    <w:rsid w:val="00DF38BA"/>
    <w:rsid w:val="00DF4280"/>
    <w:rsid w:val="00DF46DE"/>
    <w:rsid w:val="00DF66BF"/>
    <w:rsid w:val="00E00B70"/>
    <w:rsid w:val="00E010AB"/>
    <w:rsid w:val="00E011C6"/>
    <w:rsid w:val="00E02E1F"/>
    <w:rsid w:val="00E04EDA"/>
    <w:rsid w:val="00E05FED"/>
    <w:rsid w:val="00E06A49"/>
    <w:rsid w:val="00E076BE"/>
    <w:rsid w:val="00E07B02"/>
    <w:rsid w:val="00E10907"/>
    <w:rsid w:val="00E10E12"/>
    <w:rsid w:val="00E10E56"/>
    <w:rsid w:val="00E110C7"/>
    <w:rsid w:val="00E118CF"/>
    <w:rsid w:val="00E12772"/>
    <w:rsid w:val="00E12AA6"/>
    <w:rsid w:val="00E1360F"/>
    <w:rsid w:val="00E137AE"/>
    <w:rsid w:val="00E15705"/>
    <w:rsid w:val="00E15E5E"/>
    <w:rsid w:val="00E165AF"/>
    <w:rsid w:val="00E1728B"/>
    <w:rsid w:val="00E219C8"/>
    <w:rsid w:val="00E228C5"/>
    <w:rsid w:val="00E234DA"/>
    <w:rsid w:val="00E2374A"/>
    <w:rsid w:val="00E2469E"/>
    <w:rsid w:val="00E25E4F"/>
    <w:rsid w:val="00E26C7D"/>
    <w:rsid w:val="00E27671"/>
    <w:rsid w:val="00E318A0"/>
    <w:rsid w:val="00E32229"/>
    <w:rsid w:val="00E33D60"/>
    <w:rsid w:val="00E36212"/>
    <w:rsid w:val="00E3673F"/>
    <w:rsid w:val="00E3689D"/>
    <w:rsid w:val="00E406AC"/>
    <w:rsid w:val="00E42769"/>
    <w:rsid w:val="00E42864"/>
    <w:rsid w:val="00E42EFE"/>
    <w:rsid w:val="00E44735"/>
    <w:rsid w:val="00E44D33"/>
    <w:rsid w:val="00E45BDD"/>
    <w:rsid w:val="00E46DBC"/>
    <w:rsid w:val="00E5014C"/>
    <w:rsid w:val="00E55938"/>
    <w:rsid w:val="00E63727"/>
    <w:rsid w:val="00E63AC5"/>
    <w:rsid w:val="00E64AD3"/>
    <w:rsid w:val="00E662B1"/>
    <w:rsid w:val="00E6696D"/>
    <w:rsid w:val="00E66BAC"/>
    <w:rsid w:val="00E70168"/>
    <w:rsid w:val="00E7257C"/>
    <w:rsid w:val="00E72E3E"/>
    <w:rsid w:val="00E73A1E"/>
    <w:rsid w:val="00E74457"/>
    <w:rsid w:val="00E77ECD"/>
    <w:rsid w:val="00E80E5B"/>
    <w:rsid w:val="00E85E90"/>
    <w:rsid w:val="00E870E6"/>
    <w:rsid w:val="00E8763F"/>
    <w:rsid w:val="00E87B1F"/>
    <w:rsid w:val="00E87EC7"/>
    <w:rsid w:val="00E91C57"/>
    <w:rsid w:val="00E976F3"/>
    <w:rsid w:val="00EA3013"/>
    <w:rsid w:val="00EA3777"/>
    <w:rsid w:val="00EA5187"/>
    <w:rsid w:val="00EA5F46"/>
    <w:rsid w:val="00EA64CB"/>
    <w:rsid w:val="00EA71F2"/>
    <w:rsid w:val="00EA7487"/>
    <w:rsid w:val="00EB117E"/>
    <w:rsid w:val="00EB1311"/>
    <w:rsid w:val="00EB1A27"/>
    <w:rsid w:val="00EB1BD3"/>
    <w:rsid w:val="00EB2FD8"/>
    <w:rsid w:val="00EB4EC5"/>
    <w:rsid w:val="00EB770D"/>
    <w:rsid w:val="00EB7ADC"/>
    <w:rsid w:val="00EC1986"/>
    <w:rsid w:val="00EC258E"/>
    <w:rsid w:val="00EC31B4"/>
    <w:rsid w:val="00EC3482"/>
    <w:rsid w:val="00EC3E5B"/>
    <w:rsid w:val="00EC46F7"/>
    <w:rsid w:val="00EC4D8A"/>
    <w:rsid w:val="00EC5455"/>
    <w:rsid w:val="00EC7894"/>
    <w:rsid w:val="00ED12CE"/>
    <w:rsid w:val="00ED1DBD"/>
    <w:rsid w:val="00ED3842"/>
    <w:rsid w:val="00ED49FC"/>
    <w:rsid w:val="00ED6C10"/>
    <w:rsid w:val="00ED7AAA"/>
    <w:rsid w:val="00ED7B8F"/>
    <w:rsid w:val="00ED7D30"/>
    <w:rsid w:val="00EE07C7"/>
    <w:rsid w:val="00EE0C6F"/>
    <w:rsid w:val="00EE628B"/>
    <w:rsid w:val="00EE6B19"/>
    <w:rsid w:val="00EE7AE7"/>
    <w:rsid w:val="00EE7FBA"/>
    <w:rsid w:val="00EF05D7"/>
    <w:rsid w:val="00EF198D"/>
    <w:rsid w:val="00EF2B59"/>
    <w:rsid w:val="00EF39C9"/>
    <w:rsid w:val="00EF4DAD"/>
    <w:rsid w:val="00EF634C"/>
    <w:rsid w:val="00EF71AE"/>
    <w:rsid w:val="00F04C99"/>
    <w:rsid w:val="00F05525"/>
    <w:rsid w:val="00F0629B"/>
    <w:rsid w:val="00F06C24"/>
    <w:rsid w:val="00F11A35"/>
    <w:rsid w:val="00F12409"/>
    <w:rsid w:val="00F127F0"/>
    <w:rsid w:val="00F12FF9"/>
    <w:rsid w:val="00F1426B"/>
    <w:rsid w:val="00F15630"/>
    <w:rsid w:val="00F20A44"/>
    <w:rsid w:val="00F20F13"/>
    <w:rsid w:val="00F21752"/>
    <w:rsid w:val="00F21F6D"/>
    <w:rsid w:val="00F240A4"/>
    <w:rsid w:val="00F254C0"/>
    <w:rsid w:val="00F26381"/>
    <w:rsid w:val="00F27985"/>
    <w:rsid w:val="00F27A5C"/>
    <w:rsid w:val="00F30035"/>
    <w:rsid w:val="00F30E9B"/>
    <w:rsid w:val="00F31D44"/>
    <w:rsid w:val="00F32A8F"/>
    <w:rsid w:val="00F32DFF"/>
    <w:rsid w:val="00F32F66"/>
    <w:rsid w:val="00F337D0"/>
    <w:rsid w:val="00F346BD"/>
    <w:rsid w:val="00F3487A"/>
    <w:rsid w:val="00F34BAB"/>
    <w:rsid w:val="00F353B0"/>
    <w:rsid w:val="00F367D5"/>
    <w:rsid w:val="00F40B6B"/>
    <w:rsid w:val="00F424EA"/>
    <w:rsid w:val="00F42906"/>
    <w:rsid w:val="00F43409"/>
    <w:rsid w:val="00F439FB"/>
    <w:rsid w:val="00F43A0A"/>
    <w:rsid w:val="00F45142"/>
    <w:rsid w:val="00F469EE"/>
    <w:rsid w:val="00F46B7D"/>
    <w:rsid w:val="00F46E43"/>
    <w:rsid w:val="00F4729F"/>
    <w:rsid w:val="00F47422"/>
    <w:rsid w:val="00F52B18"/>
    <w:rsid w:val="00F53D85"/>
    <w:rsid w:val="00F54539"/>
    <w:rsid w:val="00F5478C"/>
    <w:rsid w:val="00F5653C"/>
    <w:rsid w:val="00F5709D"/>
    <w:rsid w:val="00F571B1"/>
    <w:rsid w:val="00F6090E"/>
    <w:rsid w:val="00F61AFC"/>
    <w:rsid w:val="00F61BF4"/>
    <w:rsid w:val="00F648D1"/>
    <w:rsid w:val="00F65C08"/>
    <w:rsid w:val="00F6628B"/>
    <w:rsid w:val="00F7001A"/>
    <w:rsid w:val="00F70EA2"/>
    <w:rsid w:val="00F71FB0"/>
    <w:rsid w:val="00F7207D"/>
    <w:rsid w:val="00F72579"/>
    <w:rsid w:val="00F72B76"/>
    <w:rsid w:val="00F731C5"/>
    <w:rsid w:val="00F73366"/>
    <w:rsid w:val="00F760DB"/>
    <w:rsid w:val="00F767A6"/>
    <w:rsid w:val="00F76FA5"/>
    <w:rsid w:val="00F770DC"/>
    <w:rsid w:val="00F77627"/>
    <w:rsid w:val="00F81684"/>
    <w:rsid w:val="00F85C81"/>
    <w:rsid w:val="00F872A4"/>
    <w:rsid w:val="00F87ED4"/>
    <w:rsid w:val="00F926A2"/>
    <w:rsid w:val="00F944E8"/>
    <w:rsid w:val="00F94966"/>
    <w:rsid w:val="00F9597F"/>
    <w:rsid w:val="00FA0FB9"/>
    <w:rsid w:val="00FA11A2"/>
    <w:rsid w:val="00FA1686"/>
    <w:rsid w:val="00FA2D08"/>
    <w:rsid w:val="00FA3594"/>
    <w:rsid w:val="00FA3C13"/>
    <w:rsid w:val="00FA45FC"/>
    <w:rsid w:val="00FA4A7C"/>
    <w:rsid w:val="00FA5683"/>
    <w:rsid w:val="00FA5E42"/>
    <w:rsid w:val="00FA6E7E"/>
    <w:rsid w:val="00FA73C5"/>
    <w:rsid w:val="00FB004C"/>
    <w:rsid w:val="00FB2390"/>
    <w:rsid w:val="00FB2E69"/>
    <w:rsid w:val="00FB2ECB"/>
    <w:rsid w:val="00FB5329"/>
    <w:rsid w:val="00FB5B43"/>
    <w:rsid w:val="00FB5F0B"/>
    <w:rsid w:val="00FB7F26"/>
    <w:rsid w:val="00FC0BB1"/>
    <w:rsid w:val="00FC18DB"/>
    <w:rsid w:val="00FC1E23"/>
    <w:rsid w:val="00FC2367"/>
    <w:rsid w:val="00FC3AE8"/>
    <w:rsid w:val="00FC46E7"/>
    <w:rsid w:val="00FC5EA5"/>
    <w:rsid w:val="00FC6CA5"/>
    <w:rsid w:val="00FD293D"/>
    <w:rsid w:val="00FD2BDC"/>
    <w:rsid w:val="00FD53FC"/>
    <w:rsid w:val="00FD6F4F"/>
    <w:rsid w:val="00FD6FA4"/>
    <w:rsid w:val="00FD7BAC"/>
    <w:rsid w:val="00FE1407"/>
    <w:rsid w:val="00FE36EB"/>
    <w:rsid w:val="00FE4F2B"/>
    <w:rsid w:val="00FE7509"/>
    <w:rsid w:val="00FE77CC"/>
    <w:rsid w:val="00FF0A21"/>
    <w:rsid w:val="00FF150D"/>
    <w:rsid w:val="00FF31A5"/>
    <w:rsid w:val="00FF5631"/>
    <w:rsid w:val="00FF573A"/>
    <w:rsid w:val="00FF7544"/>
    <w:rsid w:val="0A0FC764"/>
    <w:rsid w:val="1D4C1E48"/>
    <w:rsid w:val="21B0A582"/>
    <w:rsid w:val="2798A0E6"/>
    <w:rsid w:val="27A2640A"/>
    <w:rsid w:val="2B038111"/>
    <w:rsid w:val="2C93CE85"/>
    <w:rsid w:val="37E236EA"/>
    <w:rsid w:val="4359A1C8"/>
    <w:rsid w:val="436B9B55"/>
    <w:rsid w:val="4994B6FA"/>
    <w:rsid w:val="49EA1AF9"/>
    <w:rsid w:val="4BAA03B0"/>
    <w:rsid w:val="4EE67562"/>
    <w:rsid w:val="55F3615A"/>
    <w:rsid w:val="6EEA7A01"/>
    <w:rsid w:val="711C2765"/>
    <w:rsid w:val="7765F790"/>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4093E"/>
  <w15:docId w15:val="{7F795506-1022-46E7-89A1-984F7CCF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5F46"/>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63752A"/>
    <w:pPr>
      <w:spacing w:before="100" w:beforeAutospacing="1" w:after="100" w:afterAutospacing="1"/>
      <w:outlineLvl w:val="0"/>
    </w:pPr>
    <w:rPr>
      <w:rFonts w:ascii="Times New Roman" w:eastAsia="Times New Roman" w:hAnsi="Times New Roman" w:cs="Times New Roman"/>
      <w:b/>
      <w:bCs/>
      <w:kern w:val="36"/>
      <w:sz w:val="48"/>
      <w:szCs w:val="48"/>
      <w:lang w:val="it-IT"/>
    </w:rPr>
  </w:style>
  <w:style w:type="paragraph" w:styleId="Titolo2">
    <w:name w:val="heading 2"/>
    <w:basedOn w:val="Normale"/>
    <w:next w:val="Normale"/>
    <w:link w:val="Titolo2Carattere"/>
    <w:uiPriority w:val="9"/>
    <w:semiHidden/>
    <w:unhideWhenUsed/>
    <w:qFormat/>
    <w:rsid w:val="00F32DF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6A5D5C"/>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214F0"/>
    <w:pPr>
      <w:tabs>
        <w:tab w:val="center" w:pos="4819"/>
        <w:tab w:val="right" w:pos="9638"/>
      </w:tabs>
    </w:pPr>
  </w:style>
  <w:style w:type="character" w:customStyle="1" w:styleId="IntestazioneCarattere">
    <w:name w:val="Intestazione Carattere"/>
    <w:basedOn w:val="Carpredefinitoparagrafo"/>
    <w:link w:val="Intestazione"/>
    <w:uiPriority w:val="99"/>
    <w:rsid w:val="004214F0"/>
  </w:style>
  <w:style w:type="paragraph" w:styleId="Pidipagina">
    <w:name w:val="footer"/>
    <w:basedOn w:val="Normale"/>
    <w:link w:val="PidipaginaCarattere"/>
    <w:uiPriority w:val="99"/>
    <w:unhideWhenUsed/>
    <w:rsid w:val="004214F0"/>
    <w:pPr>
      <w:tabs>
        <w:tab w:val="center" w:pos="4819"/>
        <w:tab w:val="right" w:pos="9638"/>
      </w:tabs>
    </w:pPr>
  </w:style>
  <w:style w:type="character" w:customStyle="1" w:styleId="PidipaginaCarattere">
    <w:name w:val="Piè di pagina Carattere"/>
    <w:basedOn w:val="Carpredefinitoparagrafo"/>
    <w:link w:val="Pidipagina"/>
    <w:uiPriority w:val="99"/>
    <w:rsid w:val="004214F0"/>
  </w:style>
  <w:style w:type="paragraph" w:customStyle="1" w:styleId="Paragrafobase">
    <w:name w:val="[Paragrafo base]"/>
    <w:basedOn w:val="Normale"/>
    <w:uiPriority w:val="99"/>
    <w:rsid w:val="00DA13E1"/>
    <w:pPr>
      <w:autoSpaceDE w:val="0"/>
      <w:autoSpaceDN w:val="0"/>
      <w:adjustRightInd w:val="0"/>
      <w:spacing w:line="288" w:lineRule="auto"/>
      <w:textAlignment w:val="center"/>
    </w:pPr>
    <w:rPr>
      <w:rFonts w:ascii="MinionPro-Regular" w:hAnsi="MinionPro-Regular" w:cs="MinionPro-Regular"/>
      <w:color w:val="000000"/>
    </w:rPr>
  </w:style>
  <w:style w:type="character" w:styleId="Collegamentoipertestuale">
    <w:name w:val="Hyperlink"/>
    <w:rsid w:val="003A23A1"/>
    <w:rPr>
      <w:color w:val="0000FF"/>
      <w:u w:val="single"/>
    </w:rPr>
  </w:style>
  <w:style w:type="paragraph" w:styleId="Nessunaspaziatura">
    <w:name w:val="No Spacing"/>
    <w:uiPriority w:val="1"/>
    <w:qFormat/>
    <w:rsid w:val="003A23A1"/>
    <w:pPr>
      <w:spacing w:after="0" w:line="240" w:lineRule="auto"/>
    </w:pPr>
    <w:rPr>
      <w:rFonts w:eastAsiaTheme="minorEastAsia"/>
      <w:sz w:val="24"/>
      <w:szCs w:val="24"/>
      <w:lang w:eastAsia="it-IT"/>
    </w:rPr>
  </w:style>
  <w:style w:type="paragraph" w:customStyle="1" w:styleId="p1">
    <w:name w:val="p1"/>
    <w:basedOn w:val="Normale"/>
    <w:rsid w:val="003A23A1"/>
    <w:rPr>
      <w:rFonts w:ascii="Circular Std" w:hAnsi="Circular Std" w:cs="Times New Roman"/>
      <w:sz w:val="12"/>
      <w:szCs w:val="12"/>
    </w:rPr>
  </w:style>
  <w:style w:type="paragraph" w:styleId="NormaleWeb">
    <w:name w:val="Normal (Web)"/>
    <w:basedOn w:val="Normale"/>
    <w:uiPriority w:val="99"/>
    <w:unhideWhenUsed/>
    <w:rsid w:val="00A9585D"/>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A9585D"/>
    <w:rPr>
      <w:b/>
      <w:bCs/>
    </w:rPr>
  </w:style>
  <w:style w:type="paragraph" w:styleId="Paragrafoelenco">
    <w:name w:val="List Paragraph"/>
    <w:basedOn w:val="Normale"/>
    <w:uiPriority w:val="34"/>
    <w:qFormat/>
    <w:rsid w:val="00A9585D"/>
    <w:pPr>
      <w:ind w:left="720"/>
      <w:contextualSpacing/>
    </w:pPr>
  </w:style>
  <w:style w:type="character" w:styleId="Enfasicorsivo">
    <w:name w:val="Emphasis"/>
    <w:basedOn w:val="Carpredefinitoparagrafo"/>
    <w:uiPriority w:val="20"/>
    <w:qFormat/>
    <w:rsid w:val="00A9585D"/>
    <w:rPr>
      <w:i/>
      <w:iCs/>
    </w:rPr>
  </w:style>
  <w:style w:type="paragraph" w:styleId="Testofumetto">
    <w:name w:val="Balloon Text"/>
    <w:basedOn w:val="Normale"/>
    <w:link w:val="TestofumettoCarattere"/>
    <w:uiPriority w:val="99"/>
    <w:semiHidden/>
    <w:unhideWhenUsed/>
    <w:rsid w:val="008D512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512D"/>
    <w:rPr>
      <w:rFonts w:ascii="Tahoma" w:hAnsi="Tahoma" w:cs="Tahoma"/>
      <w:sz w:val="16"/>
      <w:szCs w:val="16"/>
    </w:rPr>
  </w:style>
  <w:style w:type="character" w:customStyle="1" w:styleId="s1">
    <w:name w:val="s1"/>
    <w:basedOn w:val="Carpredefinitoparagrafo"/>
    <w:rsid w:val="001860E3"/>
  </w:style>
  <w:style w:type="character" w:customStyle="1" w:styleId="s3">
    <w:name w:val="s3"/>
    <w:basedOn w:val="Carpredefinitoparagrafo"/>
    <w:rsid w:val="001860E3"/>
  </w:style>
  <w:style w:type="character" w:styleId="Enfasidelicata">
    <w:name w:val="Subtle Emphasis"/>
    <w:basedOn w:val="Carpredefinitoparagrafo"/>
    <w:uiPriority w:val="19"/>
    <w:qFormat/>
    <w:rsid w:val="001860E3"/>
    <w:rPr>
      <w:i/>
      <w:iCs/>
      <w:color w:val="808080" w:themeColor="text1" w:themeTint="7F"/>
    </w:rPr>
  </w:style>
  <w:style w:type="paragraph" w:customStyle="1" w:styleId="Default">
    <w:name w:val="Default"/>
    <w:rsid w:val="00C76BBA"/>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Enfasiintensa">
    <w:name w:val="Intense Emphasis"/>
    <w:basedOn w:val="Carpredefinitoparagrafo"/>
    <w:uiPriority w:val="21"/>
    <w:qFormat/>
    <w:rsid w:val="00A168F4"/>
    <w:rPr>
      <w:b/>
      <w:bCs/>
      <w:i/>
      <w:iCs/>
      <w:color w:val="4472C4" w:themeColor="accent1"/>
    </w:rPr>
  </w:style>
  <w:style w:type="character" w:customStyle="1" w:styleId="bumpedfont15">
    <w:name w:val="bumpedfont15"/>
    <w:basedOn w:val="Carpredefinitoparagrafo"/>
    <w:rsid w:val="00D77A25"/>
  </w:style>
  <w:style w:type="paragraph" w:styleId="Testonormale">
    <w:name w:val="Plain Text"/>
    <w:basedOn w:val="Normale"/>
    <w:link w:val="TestonormaleCarattere"/>
    <w:uiPriority w:val="99"/>
    <w:semiHidden/>
    <w:unhideWhenUsed/>
    <w:rsid w:val="00505A11"/>
    <w:rPr>
      <w:rFonts w:ascii="Calibri" w:eastAsiaTheme="minorHAnsi" w:hAnsi="Calibri"/>
      <w:sz w:val="22"/>
      <w:szCs w:val="21"/>
      <w:lang w:eastAsia="en-US"/>
    </w:rPr>
  </w:style>
  <w:style w:type="character" w:customStyle="1" w:styleId="TestonormaleCarattere">
    <w:name w:val="Testo normale Carattere"/>
    <w:basedOn w:val="Carpredefinitoparagrafo"/>
    <w:link w:val="Testonormale"/>
    <w:uiPriority w:val="99"/>
    <w:semiHidden/>
    <w:rsid w:val="00505A11"/>
    <w:rPr>
      <w:rFonts w:ascii="Calibri" w:hAnsi="Calibri"/>
      <w:szCs w:val="21"/>
    </w:rPr>
  </w:style>
  <w:style w:type="character" w:customStyle="1" w:styleId="apple-converted-space">
    <w:name w:val="apple-converted-space"/>
    <w:basedOn w:val="Carpredefinitoparagrafo"/>
    <w:rsid w:val="00542793"/>
  </w:style>
  <w:style w:type="paragraph" w:customStyle="1" w:styleId="s6">
    <w:name w:val="s6"/>
    <w:basedOn w:val="Normale"/>
    <w:rsid w:val="0008008C"/>
    <w:pPr>
      <w:spacing w:before="100" w:beforeAutospacing="1" w:after="100" w:afterAutospacing="1"/>
    </w:pPr>
    <w:rPr>
      <w:rFonts w:ascii="Calibri" w:eastAsiaTheme="minorHAnsi" w:hAnsi="Calibri" w:cs="Calibri"/>
      <w:sz w:val="22"/>
      <w:szCs w:val="22"/>
      <w:lang w:val="it-IT" w:eastAsia="en-US"/>
    </w:rPr>
  </w:style>
  <w:style w:type="character" w:customStyle="1" w:styleId="s2">
    <w:name w:val="s2"/>
    <w:basedOn w:val="Carpredefinitoparagrafo"/>
    <w:rsid w:val="0008008C"/>
  </w:style>
  <w:style w:type="character" w:customStyle="1" w:styleId="s5">
    <w:name w:val="s5"/>
    <w:basedOn w:val="Carpredefinitoparagrafo"/>
    <w:rsid w:val="0008008C"/>
  </w:style>
  <w:style w:type="paragraph" w:customStyle="1" w:styleId="paragraph">
    <w:name w:val="paragraph"/>
    <w:basedOn w:val="Normale"/>
    <w:rsid w:val="00627976"/>
    <w:pPr>
      <w:spacing w:before="100" w:beforeAutospacing="1" w:after="100" w:afterAutospacing="1"/>
    </w:pPr>
    <w:rPr>
      <w:rFonts w:ascii="Times New Roman" w:eastAsia="Times New Roman" w:hAnsi="Times New Roman" w:cs="Times New Roman"/>
      <w:lang w:val="it-IT"/>
    </w:rPr>
  </w:style>
  <w:style w:type="character" w:customStyle="1" w:styleId="eop">
    <w:name w:val="eop"/>
    <w:basedOn w:val="Carpredefinitoparagrafo"/>
    <w:rsid w:val="00627976"/>
  </w:style>
  <w:style w:type="paragraph" w:customStyle="1" w:styleId="Didefault">
    <w:name w:val="Di default"/>
    <w:rsid w:val="003A08B9"/>
    <w:pPr>
      <w:spacing w:after="0" w:line="240" w:lineRule="auto"/>
    </w:pPr>
    <w:rPr>
      <w:rFonts w:ascii="Helvetica" w:eastAsia="Arial Unicode MS" w:hAnsi="Helvetica" w:cs="Arial Unicode MS"/>
      <w:color w:val="000000"/>
      <w:lang w:val="nl-NL" w:eastAsia="it-IT"/>
    </w:rPr>
  </w:style>
  <w:style w:type="character" w:customStyle="1" w:styleId="ydp623e5982yiv1752741728ydp73b4ee9s1">
    <w:name w:val="ydp623e5982yiv1752741728ydp73b4ee9s1"/>
    <w:basedOn w:val="Carpredefinitoparagrafo"/>
    <w:rsid w:val="00654C93"/>
  </w:style>
  <w:style w:type="character" w:customStyle="1" w:styleId="Menzionenonrisolta1">
    <w:name w:val="Menzione non risolta1"/>
    <w:basedOn w:val="Carpredefinitoparagrafo"/>
    <w:uiPriority w:val="99"/>
    <w:semiHidden/>
    <w:unhideWhenUsed/>
    <w:rsid w:val="006F30C7"/>
    <w:rPr>
      <w:color w:val="605E5C"/>
      <w:shd w:val="clear" w:color="auto" w:fill="E1DFDD"/>
    </w:rPr>
  </w:style>
  <w:style w:type="character" w:styleId="Menzionenonrisolta">
    <w:name w:val="Unresolved Mention"/>
    <w:basedOn w:val="Carpredefinitoparagrafo"/>
    <w:uiPriority w:val="99"/>
    <w:semiHidden/>
    <w:unhideWhenUsed/>
    <w:rsid w:val="000448E4"/>
    <w:rPr>
      <w:color w:val="605E5C"/>
      <w:shd w:val="clear" w:color="auto" w:fill="E1DFDD"/>
    </w:rPr>
  </w:style>
  <w:style w:type="paragraph" w:customStyle="1" w:styleId="xmsonormal">
    <w:name w:val="x_msonormal"/>
    <w:basedOn w:val="Normale"/>
    <w:rsid w:val="000448E4"/>
    <w:rPr>
      <w:rFonts w:ascii="Calibri" w:eastAsiaTheme="minorHAnsi" w:hAnsi="Calibri" w:cs="Calibri"/>
      <w:sz w:val="22"/>
      <w:szCs w:val="22"/>
      <w:lang w:val="it-IT"/>
    </w:rPr>
  </w:style>
  <w:style w:type="paragraph" w:customStyle="1" w:styleId="Corpo">
    <w:name w:val="Corpo"/>
    <w:rsid w:val="00D7088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it-IT" w:eastAsia="it-IT"/>
      <w14:textOutline w14:w="12700" w14:cap="flat" w14:cmpd="sng" w14:algn="ctr">
        <w14:noFill/>
        <w14:prstDash w14:val="solid"/>
        <w14:miter w14:lim="400000"/>
      </w14:textOutline>
    </w:rPr>
  </w:style>
  <w:style w:type="character" w:customStyle="1" w:styleId="Nessuno">
    <w:name w:val="Nessuno"/>
    <w:rsid w:val="00B153A2"/>
  </w:style>
  <w:style w:type="character" w:customStyle="1" w:styleId="Titolo1Carattere">
    <w:name w:val="Titolo 1 Carattere"/>
    <w:basedOn w:val="Carpredefinitoparagrafo"/>
    <w:link w:val="Titolo1"/>
    <w:uiPriority w:val="9"/>
    <w:rsid w:val="0063752A"/>
    <w:rPr>
      <w:rFonts w:ascii="Times New Roman" w:eastAsia="Times New Roman" w:hAnsi="Times New Roman" w:cs="Times New Roman"/>
      <w:b/>
      <w:bCs/>
      <w:kern w:val="36"/>
      <w:sz w:val="48"/>
      <w:szCs w:val="48"/>
      <w:lang w:val="it-IT" w:eastAsia="it-IT"/>
    </w:rPr>
  </w:style>
  <w:style w:type="character" w:customStyle="1" w:styleId="normaltextrun">
    <w:name w:val="normaltextrun"/>
    <w:basedOn w:val="Carpredefinitoparagrafo"/>
    <w:rsid w:val="007A6DF5"/>
  </w:style>
  <w:style w:type="character" w:customStyle="1" w:styleId="Link">
    <w:name w:val="Link"/>
    <w:rsid w:val="0057362D"/>
    <w:rPr>
      <w:outline w:val="0"/>
      <w:color w:val="0000FF"/>
      <w:u w:val="single" w:color="0000FF"/>
      <w:lang w:val="en-US"/>
    </w:rPr>
  </w:style>
  <w:style w:type="character" w:customStyle="1" w:styleId="Titolo3Carattere">
    <w:name w:val="Titolo 3 Carattere"/>
    <w:basedOn w:val="Carpredefinitoparagrafo"/>
    <w:link w:val="Titolo3"/>
    <w:uiPriority w:val="9"/>
    <w:semiHidden/>
    <w:rsid w:val="006A5D5C"/>
    <w:rPr>
      <w:rFonts w:asciiTheme="majorHAnsi" w:eastAsiaTheme="majorEastAsia" w:hAnsiTheme="majorHAnsi" w:cstheme="majorBidi"/>
      <w:color w:val="1F3763" w:themeColor="accent1" w:themeShade="7F"/>
      <w:sz w:val="24"/>
      <w:szCs w:val="24"/>
      <w:lang w:eastAsia="it-IT"/>
    </w:rPr>
  </w:style>
  <w:style w:type="character" w:customStyle="1" w:styleId="rynqvb">
    <w:name w:val="rynqvb"/>
    <w:basedOn w:val="Carpredefinitoparagrafo"/>
    <w:rsid w:val="00D27CAF"/>
  </w:style>
  <w:style w:type="character" w:customStyle="1" w:styleId="hwtze">
    <w:name w:val="hwtze"/>
    <w:basedOn w:val="Carpredefinitoparagrafo"/>
    <w:rsid w:val="00D27CAF"/>
  </w:style>
  <w:style w:type="paragraph" w:customStyle="1" w:styleId="xmsolistparagraph">
    <w:name w:val="x_msolistparagraph"/>
    <w:basedOn w:val="Normale"/>
    <w:rsid w:val="0055324F"/>
    <w:pPr>
      <w:ind w:left="720"/>
    </w:pPr>
    <w:rPr>
      <w:rFonts w:ascii="Calibri" w:eastAsiaTheme="minorHAnsi" w:hAnsi="Calibri" w:cs="Calibri"/>
      <w:sz w:val="22"/>
      <w:szCs w:val="22"/>
      <w:lang w:val="it-IT"/>
    </w:rPr>
  </w:style>
  <w:style w:type="character" w:customStyle="1" w:styleId="Titolo2Carattere">
    <w:name w:val="Titolo 2 Carattere"/>
    <w:basedOn w:val="Carpredefinitoparagrafo"/>
    <w:link w:val="Titolo2"/>
    <w:uiPriority w:val="9"/>
    <w:semiHidden/>
    <w:rsid w:val="00F32DFF"/>
    <w:rPr>
      <w:rFonts w:asciiTheme="majorHAnsi" w:eastAsiaTheme="majorEastAsia" w:hAnsiTheme="majorHAnsi" w:cstheme="majorBidi"/>
      <w:color w:val="2F5496" w:themeColor="accent1" w:themeShade="BF"/>
      <w:sz w:val="26"/>
      <w:szCs w:val="26"/>
      <w:lang w:eastAsia="it-IT"/>
    </w:rPr>
  </w:style>
  <w:style w:type="paragraph" w:customStyle="1" w:styleId="atext">
    <w:name w:val="atext"/>
    <w:basedOn w:val="Normale"/>
    <w:rsid w:val="008701CB"/>
    <w:pPr>
      <w:spacing w:before="100" w:beforeAutospacing="1" w:after="100" w:afterAutospacing="1"/>
    </w:pPr>
    <w:rPr>
      <w:rFonts w:ascii="Calibri" w:eastAsiaTheme="minorHAnsi" w:hAnsi="Calibri" w:cs="Calibri"/>
      <w:sz w:val="22"/>
      <w:szCs w:val="22"/>
      <w:lang w:val="it-IT"/>
    </w:rPr>
  </w:style>
  <w:style w:type="paragraph" w:customStyle="1" w:styleId="m5120999782073124712msoplaintext">
    <w:name w:val="m_5120999782073124712msoplaintext"/>
    <w:basedOn w:val="Normale"/>
    <w:rsid w:val="006D551F"/>
    <w:pPr>
      <w:spacing w:before="100" w:beforeAutospacing="1" w:after="100" w:afterAutospacing="1"/>
    </w:pPr>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5043">
      <w:bodyDiv w:val="1"/>
      <w:marLeft w:val="0"/>
      <w:marRight w:val="0"/>
      <w:marTop w:val="0"/>
      <w:marBottom w:val="0"/>
      <w:divBdr>
        <w:top w:val="none" w:sz="0" w:space="0" w:color="auto"/>
        <w:left w:val="none" w:sz="0" w:space="0" w:color="auto"/>
        <w:bottom w:val="none" w:sz="0" w:space="0" w:color="auto"/>
        <w:right w:val="none" w:sz="0" w:space="0" w:color="auto"/>
      </w:divBdr>
    </w:div>
    <w:div w:id="23676855">
      <w:bodyDiv w:val="1"/>
      <w:marLeft w:val="0"/>
      <w:marRight w:val="0"/>
      <w:marTop w:val="0"/>
      <w:marBottom w:val="0"/>
      <w:divBdr>
        <w:top w:val="none" w:sz="0" w:space="0" w:color="auto"/>
        <w:left w:val="none" w:sz="0" w:space="0" w:color="auto"/>
        <w:bottom w:val="none" w:sz="0" w:space="0" w:color="auto"/>
        <w:right w:val="none" w:sz="0" w:space="0" w:color="auto"/>
      </w:divBdr>
    </w:div>
    <w:div w:id="90049470">
      <w:bodyDiv w:val="1"/>
      <w:marLeft w:val="0"/>
      <w:marRight w:val="0"/>
      <w:marTop w:val="0"/>
      <w:marBottom w:val="0"/>
      <w:divBdr>
        <w:top w:val="none" w:sz="0" w:space="0" w:color="auto"/>
        <w:left w:val="none" w:sz="0" w:space="0" w:color="auto"/>
        <w:bottom w:val="none" w:sz="0" w:space="0" w:color="auto"/>
        <w:right w:val="none" w:sz="0" w:space="0" w:color="auto"/>
      </w:divBdr>
    </w:div>
    <w:div w:id="93135490">
      <w:bodyDiv w:val="1"/>
      <w:marLeft w:val="0"/>
      <w:marRight w:val="0"/>
      <w:marTop w:val="0"/>
      <w:marBottom w:val="0"/>
      <w:divBdr>
        <w:top w:val="none" w:sz="0" w:space="0" w:color="auto"/>
        <w:left w:val="none" w:sz="0" w:space="0" w:color="auto"/>
        <w:bottom w:val="none" w:sz="0" w:space="0" w:color="auto"/>
        <w:right w:val="none" w:sz="0" w:space="0" w:color="auto"/>
      </w:divBdr>
    </w:div>
    <w:div w:id="153837652">
      <w:bodyDiv w:val="1"/>
      <w:marLeft w:val="0"/>
      <w:marRight w:val="0"/>
      <w:marTop w:val="0"/>
      <w:marBottom w:val="0"/>
      <w:divBdr>
        <w:top w:val="none" w:sz="0" w:space="0" w:color="auto"/>
        <w:left w:val="none" w:sz="0" w:space="0" w:color="auto"/>
        <w:bottom w:val="none" w:sz="0" w:space="0" w:color="auto"/>
        <w:right w:val="none" w:sz="0" w:space="0" w:color="auto"/>
      </w:divBdr>
    </w:div>
    <w:div w:id="205535144">
      <w:bodyDiv w:val="1"/>
      <w:marLeft w:val="0"/>
      <w:marRight w:val="0"/>
      <w:marTop w:val="0"/>
      <w:marBottom w:val="0"/>
      <w:divBdr>
        <w:top w:val="none" w:sz="0" w:space="0" w:color="auto"/>
        <w:left w:val="none" w:sz="0" w:space="0" w:color="auto"/>
        <w:bottom w:val="none" w:sz="0" w:space="0" w:color="auto"/>
        <w:right w:val="none" w:sz="0" w:space="0" w:color="auto"/>
      </w:divBdr>
      <w:divsChild>
        <w:div w:id="1061903576">
          <w:marLeft w:val="0"/>
          <w:marRight w:val="0"/>
          <w:marTop w:val="0"/>
          <w:marBottom w:val="0"/>
          <w:divBdr>
            <w:top w:val="none" w:sz="0" w:space="0" w:color="auto"/>
            <w:left w:val="none" w:sz="0" w:space="0" w:color="auto"/>
            <w:bottom w:val="none" w:sz="0" w:space="0" w:color="auto"/>
            <w:right w:val="none" w:sz="0" w:space="0" w:color="auto"/>
          </w:divBdr>
        </w:div>
        <w:div w:id="1810511192">
          <w:marLeft w:val="0"/>
          <w:marRight w:val="0"/>
          <w:marTop w:val="0"/>
          <w:marBottom w:val="0"/>
          <w:divBdr>
            <w:top w:val="none" w:sz="0" w:space="0" w:color="auto"/>
            <w:left w:val="none" w:sz="0" w:space="0" w:color="auto"/>
            <w:bottom w:val="none" w:sz="0" w:space="0" w:color="auto"/>
            <w:right w:val="none" w:sz="0" w:space="0" w:color="auto"/>
          </w:divBdr>
        </w:div>
      </w:divsChild>
    </w:div>
    <w:div w:id="221252421">
      <w:bodyDiv w:val="1"/>
      <w:marLeft w:val="0"/>
      <w:marRight w:val="0"/>
      <w:marTop w:val="0"/>
      <w:marBottom w:val="0"/>
      <w:divBdr>
        <w:top w:val="none" w:sz="0" w:space="0" w:color="auto"/>
        <w:left w:val="none" w:sz="0" w:space="0" w:color="auto"/>
        <w:bottom w:val="none" w:sz="0" w:space="0" w:color="auto"/>
        <w:right w:val="none" w:sz="0" w:space="0" w:color="auto"/>
      </w:divBdr>
    </w:div>
    <w:div w:id="233441117">
      <w:bodyDiv w:val="1"/>
      <w:marLeft w:val="0"/>
      <w:marRight w:val="0"/>
      <w:marTop w:val="0"/>
      <w:marBottom w:val="0"/>
      <w:divBdr>
        <w:top w:val="none" w:sz="0" w:space="0" w:color="auto"/>
        <w:left w:val="none" w:sz="0" w:space="0" w:color="auto"/>
        <w:bottom w:val="none" w:sz="0" w:space="0" w:color="auto"/>
        <w:right w:val="none" w:sz="0" w:space="0" w:color="auto"/>
      </w:divBdr>
    </w:div>
    <w:div w:id="256644986">
      <w:bodyDiv w:val="1"/>
      <w:marLeft w:val="0"/>
      <w:marRight w:val="0"/>
      <w:marTop w:val="0"/>
      <w:marBottom w:val="0"/>
      <w:divBdr>
        <w:top w:val="none" w:sz="0" w:space="0" w:color="auto"/>
        <w:left w:val="none" w:sz="0" w:space="0" w:color="auto"/>
        <w:bottom w:val="none" w:sz="0" w:space="0" w:color="auto"/>
        <w:right w:val="none" w:sz="0" w:space="0" w:color="auto"/>
      </w:divBdr>
    </w:div>
    <w:div w:id="263850933">
      <w:bodyDiv w:val="1"/>
      <w:marLeft w:val="0"/>
      <w:marRight w:val="0"/>
      <w:marTop w:val="0"/>
      <w:marBottom w:val="0"/>
      <w:divBdr>
        <w:top w:val="none" w:sz="0" w:space="0" w:color="auto"/>
        <w:left w:val="none" w:sz="0" w:space="0" w:color="auto"/>
        <w:bottom w:val="none" w:sz="0" w:space="0" w:color="auto"/>
        <w:right w:val="none" w:sz="0" w:space="0" w:color="auto"/>
      </w:divBdr>
    </w:div>
    <w:div w:id="372971292">
      <w:bodyDiv w:val="1"/>
      <w:marLeft w:val="0"/>
      <w:marRight w:val="0"/>
      <w:marTop w:val="0"/>
      <w:marBottom w:val="0"/>
      <w:divBdr>
        <w:top w:val="none" w:sz="0" w:space="0" w:color="auto"/>
        <w:left w:val="none" w:sz="0" w:space="0" w:color="auto"/>
        <w:bottom w:val="none" w:sz="0" w:space="0" w:color="auto"/>
        <w:right w:val="none" w:sz="0" w:space="0" w:color="auto"/>
      </w:divBdr>
    </w:div>
    <w:div w:id="434718083">
      <w:bodyDiv w:val="1"/>
      <w:marLeft w:val="0"/>
      <w:marRight w:val="0"/>
      <w:marTop w:val="0"/>
      <w:marBottom w:val="0"/>
      <w:divBdr>
        <w:top w:val="none" w:sz="0" w:space="0" w:color="auto"/>
        <w:left w:val="none" w:sz="0" w:space="0" w:color="auto"/>
        <w:bottom w:val="none" w:sz="0" w:space="0" w:color="auto"/>
        <w:right w:val="none" w:sz="0" w:space="0" w:color="auto"/>
      </w:divBdr>
    </w:div>
    <w:div w:id="448201698">
      <w:bodyDiv w:val="1"/>
      <w:marLeft w:val="0"/>
      <w:marRight w:val="0"/>
      <w:marTop w:val="0"/>
      <w:marBottom w:val="0"/>
      <w:divBdr>
        <w:top w:val="none" w:sz="0" w:space="0" w:color="auto"/>
        <w:left w:val="none" w:sz="0" w:space="0" w:color="auto"/>
        <w:bottom w:val="none" w:sz="0" w:space="0" w:color="auto"/>
        <w:right w:val="none" w:sz="0" w:space="0" w:color="auto"/>
      </w:divBdr>
    </w:div>
    <w:div w:id="458038936">
      <w:bodyDiv w:val="1"/>
      <w:marLeft w:val="0"/>
      <w:marRight w:val="0"/>
      <w:marTop w:val="0"/>
      <w:marBottom w:val="0"/>
      <w:divBdr>
        <w:top w:val="none" w:sz="0" w:space="0" w:color="auto"/>
        <w:left w:val="none" w:sz="0" w:space="0" w:color="auto"/>
        <w:bottom w:val="none" w:sz="0" w:space="0" w:color="auto"/>
        <w:right w:val="none" w:sz="0" w:space="0" w:color="auto"/>
      </w:divBdr>
    </w:div>
    <w:div w:id="471362078">
      <w:bodyDiv w:val="1"/>
      <w:marLeft w:val="0"/>
      <w:marRight w:val="0"/>
      <w:marTop w:val="0"/>
      <w:marBottom w:val="0"/>
      <w:divBdr>
        <w:top w:val="none" w:sz="0" w:space="0" w:color="auto"/>
        <w:left w:val="none" w:sz="0" w:space="0" w:color="auto"/>
        <w:bottom w:val="none" w:sz="0" w:space="0" w:color="auto"/>
        <w:right w:val="none" w:sz="0" w:space="0" w:color="auto"/>
      </w:divBdr>
    </w:div>
    <w:div w:id="487403366">
      <w:bodyDiv w:val="1"/>
      <w:marLeft w:val="0"/>
      <w:marRight w:val="0"/>
      <w:marTop w:val="0"/>
      <w:marBottom w:val="0"/>
      <w:divBdr>
        <w:top w:val="none" w:sz="0" w:space="0" w:color="auto"/>
        <w:left w:val="none" w:sz="0" w:space="0" w:color="auto"/>
        <w:bottom w:val="none" w:sz="0" w:space="0" w:color="auto"/>
        <w:right w:val="none" w:sz="0" w:space="0" w:color="auto"/>
      </w:divBdr>
    </w:div>
    <w:div w:id="522207667">
      <w:bodyDiv w:val="1"/>
      <w:marLeft w:val="0"/>
      <w:marRight w:val="0"/>
      <w:marTop w:val="0"/>
      <w:marBottom w:val="0"/>
      <w:divBdr>
        <w:top w:val="none" w:sz="0" w:space="0" w:color="auto"/>
        <w:left w:val="none" w:sz="0" w:space="0" w:color="auto"/>
        <w:bottom w:val="none" w:sz="0" w:space="0" w:color="auto"/>
        <w:right w:val="none" w:sz="0" w:space="0" w:color="auto"/>
      </w:divBdr>
    </w:div>
    <w:div w:id="567688750">
      <w:bodyDiv w:val="1"/>
      <w:marLeft w:val="0"/>
      <w:marRight w:val="0"/>
      <w:marTop w:val="0"/>
      <w:marBottom w:val="0"/>
      <w:divBdr>
        <w:top w:val="none" w:sz="0" w:space="0" w:color="auto"/>
        <w:left w:val="none" w:sz="0" w:space="0" w:color="auto"/>
        <w:bottom w:val="none" w:sz="0" w:space="0" w:color="auto"/>
        <w:right w:val="none" w:sz="0" w:space="0" w:color="auto"/>
      </w:divBdr>
    </w:div>
    <w:div w:id="609632858">
      <w:bodyDiv w:val="1"/>
      <w:marLeft w:val="0"/>
      <w:marRight w:val="0"/>
      <w:marTop w:val="0"/>
      <w:marBottom w:val="0"/>
      <w:divBdr>
        <w:top w:val="none" w:sz="0" w:space="0" w:color="auto"/>
        <w:left w:val="none" w:sz="0" w:space="0" w:color="auto"/>
        <w:bottom w:val="none" w:sz="0" w:space="0" w:color="auto"/>
        <w:right w:val="none" w:sz="0" w:space="0" w:color="auto"/>
      </w:divBdr>
    </w:div>
    <w:div w:id="633683572">
      <w:bodyDiv w:val="1"/>
      <w:marLeft w:val="0"/>
      <w:marRight w:val="0"/>
      <w:marTop w:val="0"/>
      <w:marBottom w:val="0"/>
      <w:divBdr>
        <w:top w:val="none" w:sz="0" w:space="0" w:color="auto"/>
        <w:left w:val="none" w:sz="0" w:space="0" w:color="auto"/>
        <w:bottom w:val="none" w:sz="0" w:space="0" w:color="auto"/>
        <w:right w:val="none" w:sz="0" w:space="0" w:color="auto"/>
      </w:divBdr>
    </w:div>
    <w:div w:id="639070210">
      <w:bodyDiv w:val="1"/>
      <w:marLeft w:val="0"/>
      <w:marRight w:val="0"/>
      <w:marTop w:val="0"/>
      <w:marBottom w:val="0"/>
      <w:divBdr>
        <w:top w:val="none" w:sz="0" w:space="0" w:color="auto"/>
        <w:left w:val="none" w:sz="0" w:space="0" w:color="auto"/>
        <w:bottom w:val="none" w:sz="0" w:space="0" w:color="auto"/>
        <w:right w:val="none" w:sz="0" w:space="0" w:color="auto"/>
      </w:divBdr>
    </w:div>
    <w:div w:id="661390535">
      <w:bodyDiv w:val="1"/>
      <w:marLeft w:val="0"/>
      <w:marRight w:val="0"/>
      <w:marTop w:val="0"/>
      <w:marBottom w:val="0"/>
      <w:divBdr>
        <w:top w:val="none" w:sz="0" w:space="0" w:color="auto"/>
        <w:left w:val="none" w:sz="0" w:space="0" w:color="auto"/>
        <w:bottom w:val="none" w:sz="0" w:space="0" w:color="auto"/>
        <w:right w:val="none" w:sz="0" w:space="0" w:color="auto"/>
      </w:divBdr>
    </w:div>
    <w:div w:id="67623047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49">
          <w:marLeft w:val="0"/>
          <w:marRight w:val="0"/>
          <w:marTop w:val="0"/>
          <w:marBottom w:val="0"/>
          <w:divBdr>
            <w:top w:val="none" w:sz="0" w:space="0" w:color="auto"/>
            <w:left w:val="none" w:sz="0" w:space="0" w:color="auto"/>
            <w:bottom w:val="none" w:sz="0" w:space="0" w:color="auto"/>
            <w:right w:val="none" w:sz="0" w:space="0" w:color="auto"/>
          </w:divBdr>
        </w:div>
        <w:div w:id="1556114310">
          <w:marLeft w:val="0"/>
          <w:marRight w:val="0"/>
          <w:marTop w:val="0"/>
          <w:marBottom w:val="0"/>
          <w:divBdr>
            <w:top w:val="none" w:sz="0" w:space="0" w:color="auto"/>
            <w:left w:val="none" w:sz="0" w:space="0" w:color="auto"/>
            <w:bottom w:val="none" w:sz="0" w:space="0" w:color="auto"/>
            <w:right w:val="none" w:sz="0" w:space="0" w:color="auto"/>
          </w:divBdr>
        </w:div>
        <w:div w:id="1759251419">
          <w:marLeft w:val="0"/>
          <w:marRight w:val="0"/>
          <w:marTop w:val="0"/>
          <w:marBottom w:val="0"/>
          <w:divBdr>
            <w:top w:val="none" w:sz="0" w:space="0" w:color="auto"/>
            <w:left w:val="none" w:sz="0" w:space="0" w:color="auto"/>
            <w:bottom w:val="none" w:sz="0" w:space="0" w:color="auto"/>
            <w:right w:val="none" w:sz="0" w:space="0" w:color="auto"/>
          </w:divBdr>
        </w:div>
        <w:div w:id="1843933927">
          <w:marLeft w:val="0"/>
          <w:marRight w:val="0"/>
          <w:marTop w:val="0"/>
          <w:marBottom w:val="0"/>
          <w:divBdr>
            <w:top w:val="none" w:sz="0" w:space="0" w:color="auto"/>
            <w:left w:val="none" w:sz="0" w:space="0" w:color="auto"/>
            <w:bottom w:val="none" w:sz="0" w:space="0" w:color="auto"/>
            <w:right w:val="none" w:sz="0" w:space="0" w:color="auto"/>
          </w:divBdr>
        </w:div>
      </w:divsChild>
    </w:div>
    <w:div w:id="719599424">
      <w:bodyDiv w:val="1"/>
      <w:marLeft w:val="0"/>
      <w:marRight w:val="0"/>
      <w:marTop w:val="0"/>
      <w:marBottom w:val="0"/>
      <w:divBdr>
        <w:top w:val="none" w:sz="0" w:space="0" w:color="auto"/>
        <w:left w:val="none" w:sz="0" w:space="0" w:color="auto"/>
        <w:bottom w:val="none" w:sz="0" w:space="0" w:color="auto"/>
        <w:right w:val="none" w:sz="0" w:space="0" w:color="auto"/>
      </w:divBdr>
    </w:div>
    <w:div w:id="749892990">
      <w:bodyDiv w:val="1"/>
      <w:marLeft w:val="0"/>
      <w:marRight w:val="0"/>
      <w:marTop w:val="0"/>
      <w:marBottom w:val="0"/>
      <w:divBdr>
        <w:top w:val="none" w:sz="0" w:space="0" w:color="auto"/>
        <w:left w:val="none" w:sz="0" w:space="0" w:color="auto"/>
        <w:bottom w:val="none" w:sz="0" w:space="0" w:color="auto"/>
        <w:right w:val="none" w:sz="0" w:space="0" w:color="auto"/>
      </w:divBdr>
    </w:div>
    <w:div w:id="760760522">
      <w:bodyDiv w:val="1"/>
      <w:marLeft w:val="0"/>
      <w:marRight w:val="0"/>
      <w:marTop w:val="0"/>
      <w:marBottom w:val="0"/>
      <w:divBdr>
        <w:top w:val="none" w:sz="0" w:space="0" w:color="auto"/>
        <w:left w:val="none" w:sz="0" w:space="0" w:color="auto"/>
        <w:bottom w:val="none" w:sz="0" w:space="0" w:color="auto"/>
        <w:right w:val="none" w:sz="0" w:space="0" w:color="auto"/>
      </w:divBdr>
    </w:div>
    <w:div w:id="779834005">
      <w:bodyDiv w:val="1"/>
      <w:marLeft w:val="0"/>
      <w:marRight w:val="0"/>
      <w:marTop w:val="0"/>
      <w:marBottom w:val="0"/>
      <w:divBdr>
        <w:top w:val="none" w:sz="0" w:space="0" w:color="auto"/>
        <w:left w:val="none" w:sz="0" w:space="0" w:color="auto"/>
        <w:bottom w:val="none" w:sz="0" w:space="0" w:color="auto"/>
        <w:right w:val="none" w:sz="0" w:space="0" w:color="auto"/>
      </w:divBdr>
    </w:div>
    <w:div w:id="824199549">
      <w:bodyDiv w:val="1"/>
      <w:marLeft w:val="0"/>
      <w:marRight w:val="0"/>
      <w:marTop w:val="0"/>
      <w:marBottom w:val="0"/>
      <w:divBdr>
        <w:top w:val="none" w:sz="0" w:space="0" w:color="auto"/>
        <w:left w:val="none" w:sz="0" w:space="0" w:color="auto"/>
        <w:bottom w:val="none" w:sz="0" w:space="0" w:color="auto"/>
        <w:right w:val="none" w:sz="0" w:space="0" w:color="auto"/>
      </w:divBdr>
    </w:div>
    <w:div w:id="824904707">
      <w:bodyDiv w:val="1"/>
      <w:marLeft w:val="0"/>
      <w:marRight w:val="0"/>
      <w:marTop w:val="0"/>
      <w:marBottom w:val="0"/>
      <w:divBdr>
        <w:top w:val="none" w:sz="0" w:space="0" w:color="auto"/>
        <w:left w:val="none" w:sz="0" w:space="0" w:color="auto"/>
        <w:bottom w:val="none" w:sz="0" w:space="0" w:color="auto"/>
        <w:right w:val="none" w:sz="0" w:space="0" w:color="auto"/>
      </w:divBdr>
    </w:div>
    <w:div w:id="848908468">
      <w:bodyDiv w:val="1"/>
      <w:marLeft w:val="0"/>
      <w:marRight w:val="0"/>
      <w:marTop w:val="0"/>
      <w:marBottom w:val="0"/>
      <w:divBdr>
        <w:top w:val="none" w:sz="0" w:space="0" w:color="auto"/>
        <w:left w:val="none" w:sz="0" w:space="0" w:color="auto"/>
        <w:bottom w:val="none" w:sz="0" w:space="0" w:color="auto"/>
        <w:right w:val="none" w:sz="0" w:space="0" w:color="auto"/>
      </w:divBdr>
    </w:div>
    <w:div w:id="895239839">
      <w:bodyDiv w:val="1"/>
      <w:marLeft w:val="0"/>
      <w:marRight w:val="0"/>
      <w:marTop w:val="0"/>
      <w:marBottom w:val="0"/>
      <w:divBdr>
        <w:top w:val="none" w:sz="0" w:space="0" w:color="auto"/>
        <w:left w:val="none" w:sz="0" w:space="0" w:color="auto"/>
        <w:bottom w:val="none" w:sz="0" w:space="0" w:color="auto"/>
        <w:right w:val="none" w:sz="0" w:space="0" w:color="auto"/>
      </w:divBdr>
    </w:div>
    <w:div w:id="912548988">
      <w:bodyDiv w:val="1"/>
      <w:marLeft w:val="0"/>
      <w:marRight w:val="0"/>
      <w:marTop w:val="0"/>
      <w:marBottom w:val="0"/>
      <w:divBdr>
        <w:top w:val="none" w:sz="0" w:space="0" w:color="auto"/>
        <w:left w:val="none" w:sz="0" w:space="0" w:color="auto"/>
        <w:bottom w:val="none" w:sz="0" w:space="0" w:color="auto"/>
        <w:right w:val="none" w:sz="0" w:space="0" w:color="auto"/>
      </w:divBdr>
    </w:div>
    <w:div w:id="932202746">
      <w:bodyDiv w:val="1"/>
      <w:marLeft w:val="0"/>
      <w:marRight w:val="0"/>
      <w:marTop w:val="0"/>
      <w:marBottom w:val="0"/>
      <w:divBdr>
        <w:top w:val="none" w:sz="0" w:space="0" w:color="auto"/>
        <w:left w:val="none" w:sz="0" w:space="0" w:color="auto"/>
        <w:bottom w:val="none" w:sz="0" w:space="0" w:color="auto"/>
        <w:right w:val="none" w:sz="0" w:space="0" w:color="auto"/>
      </w:divBdr>
    </w:div>
    <w:div w:id="938104630">
      <w:bodyDiv w:val="1"/>
      <w:marLeft w:val="0"/>
      <w:marRight w:val="0"/>
      <w:marTop w:val="0"/>
      <w:marBottom w:val="0"/>
      <w:divBdr>
        <w:top w:val="none" w:sz="0" w:space="0" w:color="auto"/>
        <w:left w:val="none" w:sz="0" w:space="0" w:color="auto"/>
        <w:bottom w:val="none" w:sz="0" w:space="0" w:color="auto"/>
        <w:right w:val="none" w:sz="0" w:space="0" w:color="auto"/>
      </w:divBdr>
    </w:div>
    <w:div w:id="944461560">
      <w:bodyDiv w:val="1"/>
      <w:marLeft w:val="0"/>
      <w:marRight w:val="0"/>
      <w:marTop w:val="0"/>
      <w:marBottom w:val="0"/>
      <w:divBdr>
        <w:top w:val="none" w:sz="0" w:space="0" w:color="auto"/>
        <w:left w:val="none" w:sz="0" w:space="0" w:color="auto"/>
        <w:bottom w:val="none" w:sz="0" w:space="0" w:color="auto"/>
        <w:right w:val="none" w:sz="0" w:space="0" w:color="auto"/>
      </w:divBdr>
    </w:div>
    <w:div w:id="948781524">
      <w:bodyDiv w:val="1"/>
      <w:marLeft w:val="0"/>
      <w:marRight w:val="0"/>
      <w:marTop w:val="0"/>
      <w:marBottom w:val="0"/>
      <w:divBdr>
        <w:top w:val="none" w:sz="0" w:space="0" w:color="auto"/>
        <w:left w:val="none" w:sz="0" w:space="0" w:color="auto"/>
        <w:bottom w:val="none" w:sz="0" w:space="0" w:color="auto"/>
        <w:right w:val="none" w:sz="0" w:space="0" w:color="auto"/>
      </w:divBdr>
    </w:div>
    <w:div w:id="954799327">
      <w:bodyDiv w:val="1"/>
      <w:marLeft w:val="0"/>
      <w:marRight w:val="0"/>
      <w:marTop w:val="0"/>
      <w:marBottom w:val="0"/>
      <w:divBdr>
        <w:top w:val="none" w:sz="0" w:space="0" w:color="auto"/>
        <w:left w:val="none" w:sz="0" w:space="0" w:color="auto"/>
        <w:bottom w:val="none" w:sz="0" w:space="0" w:color="auto"/>
        <w:right w:val="none" w:sz="0" w:space="0" w:color="auto"/>
      </w:divBdr>
    </w:div>
    <w:div w:id="1005329343">
      <w:bodyDiv w:val="1"/>
      <w:marLeft w:val="0"/>
      <w:marRight w:val="0"/>
      <w:marTop w:val="0"/>
      <w:marBottom w:val="0"/>
      <w:divBdr>
        <w:top w:val="none" w:sz="0" w:space="0" w:color="auto"/>
        <w:left w:val="none" w:sz="0" w:space="0" w:color="auto"/>
        <w:bottom w:val="none" w:sz="0" w:space="0" w:color="auto"/>
        <w:right w:val="none" w:sz="0" w:space="0" w:color="auto"/>
      </w:divBdr>
    </w:div>
    <w:div w:id="1006978112">
      <w:bodyDiv w:val="1"/>
      <w:marLeft w:val="0"/>
      <w:marRight w:val="0"/>
      <w:marTop w:val="0"/>
      <w:marBottom w:val="0"/>
      <w:divBdr>
        <w:top w:val="none" w:sz="0" w:space="0" w:color="auto"/>
        <w:left w:val="none" w:sz="0" w:space="0" w:color="auto"/>
        <w:bottom w:val="none" w:sz="0" w:space="0" w:color="auto"/>
        <w:right w:val="none" w:sz="0" w:space="0" w:color="auto"/>
      </w:divBdr>
    </w:div>
    <w:div w:id="1017999351">
      <w:bodyDiv w:val="1"/>
      <w:marLeft w:val="0"/>
      <w:marRight w:val="0"/>
      <w:marTop w:val="0"/>
      <w:marBottom w:val="0"/>
      <w:divBdr>
        <w:top w:val="none" w:sz="0" w:space="0" w:color="auto"/>
        <w:left w:val="none" w:sz="0" w:space="0" w:color="auto"/>
        <w:bottom w:val="none" w:sz="0" w:space="0" w:color="auto"/>
        <w:right w:val="none" w:sz="0" w:space="0" w:color="auto"/>
      </w:divBdr>
    </w:div>
    <w:div w:id="1024094519">
      <w:bodyDiv w:val="1"/>
      <w:marLeft w:val="0"/>
      <w:marRight w:val="0"/>
      <w:marTop w:val="0"/>
      <w:marBottom w:val="0"/>
      <w:divBdr>
        <w:top w:val="none" w:sz="0" w:space="0" w:color="auto"/>
        <w:left w:val="none" w:sz="0" w:space="0" w:color="auto"/>
        <w:bottom w:val="none" w:sz="0" w:space="0" w:color="auto"/>
        <w:right w:val="none" w:sz="0" w:space="0" w:color="auto"/>
      </w:divBdr>
    </w:div>
    <w:div w:id="1038969114">
      <w:bodyDiv w:val="1"/>
      <w:marLeft w:val="0"/>
      <w:marRight w:val="0"/>
      <w:marTop w:val="0"/>
      <w:marBottom w:val="0"/>
      <w:divBdr>
        <w:top w:val="none" w:sz="0" w:space="0" w:color="auto"/>
        <w:left w:val="none" w:sz="0" w:space="0" w:color="auto"/>
        <w:bottom w:val="none" w:sz="0" w:space="0" w:color="auto"/>
        <w:right w:val="none" w:sz="0" w:space="0" w:color="auto"/>
      </w:divBdr>
    </w:div>
    <w:div w:id="1061487865">
      <w:bodyDiv w:val="1"/>
      <w:marLeft w:val="0"/>
      <w:marRight w:val="0"/>
      <w:marTop w:val="0"/>
      <w:marBottom w:val="0"/>
      <w:divBdr>
        <w:top w:val="none" w:sz="0" w:space="0" w:color="auto"/>
        <w:left w:val="none" w:sz="0" w:space="0" w:color="auto"/>
        <w:bottom w:val="none" w:sz="0" w:space="0" w:color="auto"/>
        <w:right w:val="none" w:sz="0" w:space="0" w:color="auto"/>
      </w:divBdr>
    </w:div>
    <w:div w:id="1147937412">
      <w:bodyDiv w:val="1"/>
      <w:marLeft w:val="0"/>
      <w:marRight w:val="0"/>
      <w:marTop w:val="0"/>
      <w:marBottom w:val="0"/>
      <w:divBdr>
        <w:top w:val="none" w:sz="0" w:space="0" w:color="auto"/>
        <w:left w:val="none" w:sz="0" w:space="0" w:color="auto"/>
        <w:bottom w:val="none" w:sz="0" w:space="0" w:color="auto"/>
        <w:right w:val="none" w:sz="0" w:space="0" w:color="auto"/>
      </w:divBdr>
    </w:div>
    <w:div w:id="1153175828">
      <w:bodyDiv w:val="1"/>
      <w:marLeft w:val="0"/>
      <w:marRight w:val="0"/>
      <w:marTop w:val="0"/>
      <w:marBottom w:val="0"/>
      <w:divBdr>
        <w:top w:val="none" w:sz="0" w:space="0" w:color="auto"/>
        <w:left w:val="none" w:sz="0" w:space="0" w:color="auto"/>
        <w:bottom w:val="none" w:sz="0" w:space="0" w:color="auto"/>
        <w:right w:val="none" w:sz="0" w:space="0" w:color="auto"/>
      </w:divBdr>
    </w:div>
    <w:div w:id="1187980235">
      <w:bodyDiv w:val="1"/>
      <w:marLeft w:val="0"/>
      <w:marRight w:val="0"/>
      <w:marTop w:val="0"/>
      <w:marBottom w:val="0"/>
      <w:divBdr>
        <w:top w:val="none" w:sz="0" w:space="0" w:color="auto"/>
        <w:left w:val="none" w:sz="0" w:space="0" w:color="auto"/>
        <w:bottom w:val="none" w:sz="0" w:space="0" w:color="auto"/>
        <w:right w:val="none" w:sz="0" w:space="0" w:color="auto"/>
      </w:divBdr>
    </w:div>
    <w:div w:id="1189640346">
      <w:bodyDiv w:val="1"/>
      <w:marLeft w:val="0"/>
      <w:marRight w:val="0"/>
      <w:marTop w:val="0"/>
      <w:marBottom w:val="0"/>
      <w:divBdr>
        <w:top w:val="none" w:sz="0" w:space="0" w:color="auto"/>
        <w:left w:val="none" w:sz="0" w:space="0" w:color="auto"/>
        <w:bottom w:val="none" w:sz="0" w:space="0" w:color="auto"/>
        <w:right w:val="none" w:sz="0" w:space="0" w:color="auto"/>
      </w:divBdr>
    </w:div>
    <w:div w:id="1195535578">
      <w:bodyDiv w:val="1"/>
      <w:marLeft w:val="0"/>
      <w:marRight w:val="0"/>
      <w:marTop w:val="0"/>
      <w:marBottom w:val="0"/>
      <w:divBdr>
        <w:top w:val="none" w:sz="0" w:space="0" w:color="auto"/>
        <w:left w:val="none" w:sz="0" w:space="0" w:color="auto"/>
        <w:bottom w:val="none" w:sz="0" w:space="0" w:color="auto"/>
        <w:right w:val="none" w:sz="0" w:space="0" w:color="auto"/>
      </w:divBdr>
    </w:div>
    <w:div w:id="1230310588">
      <w:bodyDiv w:val="1"/>
      <w:marLeft w:val="0"/>
      <w:marRight w:val="0"/>
      <w:marTop w:val="0"/>
      <w:marBottom w:val="0"/>
      <w:divBdr>
        <w:top w:val="none" w:sz="0" w:space="0" w:color="auto"/>
        <w:left w:val="none" w:sz="0" w:space="0" w:color="auto"/>
        <w:bottom w:val="none" w:sz="0" w:space="0" w:color="auto"/>
        <w:right w:val="none" w:sz="0" w:space="0" w:color="auto"/>
      </w:divBdr>
    </w:div>
    <w:div w:id="1250122134">
      <w:bodyDiv w:val="1"/>
      <w:marLeft w:val="0"/>
      <w:marRight w:val="0"/>
      <w:marTop w:val="0"/>
      <w:marBottom w:val="0"/>
      <w:divBdr>
        <w:top w:val="none" w:sz="0" w:space="0" w:color="auto"/>
        <w:left w:val="none" w:sz="0" w:space="0" w:color="auto"/>
        <w:bottom w:val="none" w:sz="0" w:space="0" w:color="auto"/>
        <w:right w:val="none" w:sz="0" w:space="0" w:color="auto"/>
      </w:divBdr>
    </w:div>
    <w:div w:id="1308050710">
      <w:bodyDiv w:val="1"/>
      <w:marLeft w:val="0"/>
      <w:marRight w:val="0"/>
      <w:marTop w:val="0"/>
      <w:marBottom w:val="0"/>
      <w:divBdr>
        <w:top w:val="none" w:sz="0" w:space="0" w:color="auto"/>
        <w:left w:val="none" w:sz="0" w:space="0" w:color="auto"/>
        <w:bottom w:val="none" w:sz="0" w:space="0" w:color="auto"/>
        <w:right w:val="none" w:sz="0" w:space="0" w:color="auto"/>
      </w:divBdr>
    </w:div>
    <w:div w:id="1388332791">
      <w:bodyDiv w:val="1"/>
      <w:marLeft w:val="0"/>
      <w:marRight w:val="0"/>
      <w:marTop w:val="0"/>
      <w:marBottom w:val="0"/>
      <w:divBdr>
        <w:top w:val="none" w:sz="0" w:space="0" w:color="auto"/>
        <w:left w:val="none" w:sz="0" w:space="0" w:color="auto"/>
        <w:bottom w:val="none" w:sz="0" w:space="0" w:color="auto"/>
        <w:right w:val="none" w:sz="0" w:space="0" w:color="auto"/>
      </w:divBdr>
    </w:div>
    <w:div w:id="1400783380">
      <w:bodyDiv w:val="1"/>
      <w:marLeft w:val="0"/>
      <w:marRight w:val="0"/>
      <w:marTop w:val="0"/>
      <w:marBottom w:val="0"/>
      <w:divBdr>
        <w:top w:val="none" w:sz="0" w:space="0" w:color="auto"/>
        <w:left w:val="none" w:sz="0" w:space="0" w:color="auto"/>
        <w:bottom w:val="none" w:sz="0" w:space="0" w:color="auto"/>
        <w:right w:val="none" w:sz="0" w:space="0" w:color="auto"/>
      </w:divBdr>
    </w:div>
    <w:div w:id="1410691348">
      <w:bodyDiv w:val="1"/>
      <w:marLeft w:val="0"/>
      <w:marRight w:val="0"/>
      <w:marTop w:val="0"/>
      <w:marBottom w:val="0"/>
      <w:divBdr>
        <w:top w:val="none" w:sz="0" w:space="0" w:color="auto"/>
        <w:left w:val="none" w:sz="0" w:space="0" w:color="auto"/>
        <w:bottom w:val="none" w:sz="0" w:space="0" w:color="auto"/>
        <w:right w:val="none" w:sz="0" w:space="0" w:color="auto"/>
      </w:divBdr>
    </w:div>
    <w:div w:id="1424691542">
      <w:bodyDiv w:val="1"/>
      <w:marLeft w:val="0"/>
      <w:marRight w:val="0"/>
      <w:marTop w:val="0"/>
      <w:marBottom w:val="0"/>
      <w:divBdr>
        <w:top w:val="none" w:sz="0" w:space="0" w:color="auto"/>
        <w:left w:val="none" w:sz="0" w:space="0" w:color="auto"/>
        <w:bottom w:val="none" w:sz="0" w:space="0" w:color="auto"/>
        <w:right w:val="none" w:sz="0" w:space="0" w:color="auto"/>
      </w:divBdr>
    </w:div>
    <w:div w:id="1440024181">
      <w:bodyDiv w:val="1"/>
      <w:marLeft w:val="0"/>
      <w:marRight w:val="0"/>
      <w:marTop w:val="0"/>
      <w:marBottom w:val="0"/>
      <w:divBdr>
        <w:top w:val="none" w:sz="0" w:space="0" w:color="auto"/>
        <w:left w:val="none" w:sz="0" w:space="0" w:color="auto"/>
        <w:bottom w:val="none" w:sz="0" w:space="0" w:color="auto"/>
        <w:right w:val="none" w:sz="0" w:space="0" w:color="auto"/>
      </w:divBdr>
    </w:div>
    <w:div w:id="1459183785">
      <w:bodyDiv w:val="1"/>
      <w:marLeft w:val="0"/>
      <w:marRight w:val="0"/>
      <w:marTop w:val="0"/>
      <w:marBottom w:val="0"/>
      <w:divBdr>
        <w:top w:val="none" w:sz="0" w:space="0" w:color="auto"/>
        <w:left w:val="none" w:sz="0" w:space="0" w:color="auto"/>
        <w:bottom w:val="none" w:sz="0" w:space="0" w:color="auto"/>
        <w:right w:val="none" w:sz="0" w:space="0" w:color="auto"/>
      </w:divBdr>
    </w:div>
    <w:div w:id="1545798017">
      <w:bodyDiv w:val="1"/>
      <w:marLeft w:val="0"/>
      <w:marRight w:val="0"/>
      <w:marTop w:val="0"/>
      <w:marBottom w:val="0"/>
      <w:divBdr>
        <w:top w:val="none" w:sz="0" w:space="0" w:color="auto"/>
        <w:left w:val="none" w:sz="0" w:space="0" w:color="auto"/>
        <w:bottom w:val="none" w:sz="0" w:space="0" w:color="auto"/>
        <w:right w:val="none" w:sz="0" w:space="0" w:color="auto"/>
      </w:divBdr>
    </w:div>
    <w:div w:id="1615938140">
      <w:bodyDiv w:val="1"/>
      <w:marLeft w:val="0"/>
      <w:marRight w:val="0"/>
      <w:marTop w:val="0"/>
      <w:marBottom w:val="0"/>
      <w:divBdr>
        <w:top w:val="none" w:sz="0" w:space="0" w:color="auto"/>
        <w:left w:val="none" w:sz="0" w:space="0" w:color="auto"/>
        <w:bottom w:val="none" w:sz="0" w:space="0" w:color="auto"/>
        <w:right w:val="none" w:sz="0" w:space="0" w:color="auto"/>
      </w:divBdr>
    </w:div>
    <w:div w:id="1616133587">
      <w:bodyDiv w:val="1"/>
      <w:marLeft w:val="0"/>
      <w:marRight w:val="0"/>
      <w:marTop w:val="0"/>
      <w:marBottom w:val="0"/>
      <w:divBdr>
        <w:top w:val="none" w:sz="0" w:space="0" w:color="auto"/>
        <w:left w:val="none" w:sz="0" w:space="0" w:color="auto"/>
        <w:bottom w:val="none" w:sz="0" w:space="0" w:color="auto"/>
        <w:right w:val="none" w:sz="0" w:space="0" w:color="auto"/>
      </w:divBdr>
    </w:div>
    <w:div w:id="1706901417">
      <w:bodyDiv w:val="1"/>
      <w:marLeft w:val="0"/>
      <w:marRight w:val="0"/>
      <w:marTop w:val="0"/>
      <w:marBottom w:val="0"/>
      <w:divBdr>
        <w:top w:val="none" w:sz="0" w:space="0" w:color="auto"/>
        <w:left w:val="none" w:sz="0" w:space="0" w:color="auto"/>
        <w:bottom w:val="none" w:sz="0" w:space="0" w:color="auto"/>
        <w:right w:val="none" w:sz="0" w:space="0" w:color="auto"/>
      </w:divBdr>
    </w:div>
    <w:div w:id="1709648384">
      <w:bodyDiv w:val="1"/>
      <w:marLeft w:val="0"/>
      <w:marRight w:val="0"/>
      <w:marTop w:val="0"/>
      <w:marBottom w:val="0"/>
      <w:divBdr>
        <w:top w:val="none" w:sz="0" w:space="0" w:color="auto"/>
        <w:left w:val="none" w:sz="0" w:space="0" w:color="auto"/>
        <w:bottom w:val="none" w:sz="0" w:space="0" w:color="auto"/>
        <w:right w:val="none" w:sz="0" w:space="0" w:color="auto"/>
      </w:divBdr>
    </w:div>
    <w:div w:id="1711879816">
      <w:bodyDiv w:val="1"/>
      <w:marLeft w:val="0"/>
      <w:marRight w:val="0"/>
      <w:marTop w:val="0"/>
      <w:marBottom w:val="0"/>
      <w:divBdr>
        <w:top w:val="none" w:sz="0" w:space="0" w:color="auto"/>
        <w:left w:val="none" w:sz="0" w:space="0" w:color="auto"/>
        <w:bottom w:val="none" w:sz="0" w:space="0" w:color="auto"/>
        <w:right w:val="none" w:sz="0" w:space="0" w:color="auto"/>
      </w:divBdr>
    </w:div>
    <w:div w:id="1739473712">
      <w:bodyDiv w:val="1"/>
      <w:marLeft w:val="0"/>
      <w:marRight w:val="0"/>
      <w:marTop w:val="0"/>
      <w:marBottom w:val="0"/>
      <w:divBdr>
        <w:top w:val="none" w:sz="0" w:space="0" w:color="auto"/>
        <w:left w:val="none" w:sz="0" w:space="0" w:color="auto"/>
        <w:bottom w:val="none" w:sz="0" w:space="0" w:color="auto"/>
        <w:right w:val="none" w:sz="0" w:space="0" w:color="auto"/>
      </w:divBdr>
    </w:div>
    <w:div w:id="1741446262">
      <w:bodyDiv w:val="1"/>
      <w:marLeft w:val="0"/>
      <w:marRight w:val="0"/>
      <w:marTop w:val="0"/>
      <w:marBottom w:val="0"/>
      <w:divBdr>
        <w:top w:val="none" w:sz="0" w:space="0" w:color="auto"/>
        <w:left w:val="none" w:sz="0" w:space="0" w:color="auto"/>
        <w:bottom w:val="none" w:sz="0" w:space="0" w:color="auto"/>
        <w:right w:val="none" w:sz="0" w:space="0" w:color="auto"/>
      </w:divBdr>
    </w:div>
    <w:div w:id="1768042702">
      <w:bodyDiv w:val="1"/>
      <w:marLeft w:val="0"/>
      <w:marRight w:val="0"/>
      <w:marTop w:val="0"/>
      <w:marBottom w:val="0"/>
      <w:divBdr>
        <w:top w:val="none" w:sz="0" w:space="0" w:color="auto"/>
        <w:left w:val="none" w:sz="0" w:space="0" w:color="auto"/>
        <w:bottom w:val="none" w:sz="0" w:space="0" w:color="auto"/>
        <w:right w:val="none" w:sz="0" w:space="0" w:color="auto"/>
      </w:divBdr>
    </w:div>
    <w:div w:id="1778256271">
      <w:bodyDiv w:val="1"/>
      <w:marLeft w:val="0"/>
      <w:marRight w:val="0"/>
      <w:marTop w:val="0"/>
      <w:marBottom w:val="0"/>
      <w:divBdr>
        <w:top w:val="none" w:sz="0" w:space="0" w:color="auto"/>
        <w:left w:val="none" w:sz="0" w:space="0" w:color="auto"/>
        <w:bottom w:val="none" w:sz="0" w:space="0" w:color="auto"/>
        <w:right w:val="none" w:sz="0" w:space="0" w:color="auto"/>
      </w:divBdr>
    </w:div>
    <w:div w:id="1784961095">
      <w:bodyDiv w:val="1"/>
      <w:marLeft w:val="0"/>
      <w:marRight w:val="0"/>
      <w:marTop w:val="0"/>
      <w:marBottom w:val="0"/>
      <w:divBdr>
        <w:top w:val="none" w:sz="0" w:space="0" w:color="auto"/>
        <w:left w:val="none" w:sz="0" w:space="0" w:color="auto"/>
        <w:bottom w:val="none" w:sz="0" w:space="0" w:color="auto"/>
        <w:right w:val="none" w:sz="0" w:space="0" w:color="auto"/>
      </w:divBdr>
    </w:div>
    <w:div w:id="1786385866">
      <w:bodyDiv w:val="1"/>
      <w:marLeft w:val="0"/>
      <w:marRight w:val="0"/>
      <w:marTop w:val="0"/>
      <w:marBottom w:val="0"/>
      <w:divBdr>
        <w:top w:val="none" w:sz="0" w:space="0" w:color="auto"/>
        <w:left w:val="none" w:sz="0" w:space="0" w:color="auto"/>
        <w:bottom w:val="none" w:sz="0" w:space="0" w:color="auto"/>
        <w:right w:val="none" w:sz="0" w:space="0" w:color="auto"/>
      </w:divBdr>
    </w:div>
    <w:div w:id="1852523047">
      <w:bodyDiv w:val="1"/>
      <w:marLeft w:val="0"/>
      <w:marRight w:val="0"/>
      <w:marTop w:val="0"/>
      <w:marBottom w:val="0"/>
      <w:divBdr>
        <w:top w:val="none" w:sz="0" w:space="0" w:color="auto"/>
        <w:left w:val="none" w:sz="0" w:space="0" w:color="auto"/>
        <w:bottom w:val="none" w:sz="0" w:space="0" w:color="auto"/>
        <w:right w:val="none" w:sz="0" w:space="0" w:color="auto"/>
      </w:divBdr>
    </w:div>
    <w:div w:id="1867937920">
      <w:bodyDiv w:val="1"/>
      <w:marLeft w:val="0"/>
      <w:marRight w:val="0"/>
      <w:marTop w:val="0"/>
      <w:marBottom w:val="0"/>
      <w:divBdr>
        <w:top w:val="none" w:sz="0" w:space="0" w:color="auto"/>
        <w:left w:val="none" w:sz="0" w:space="0" w:color="auto"/>
        <w:bottom w:val="none" w:sz="0" w:space="0" w:color="auto"/>
        <w:right w:val="none" w:sz="0" w:space="0" w:color="auto"/>
      </w:divBdr>
    </w:div>
    <w:div w:id="1868986856">
      <w:bodyDiv w:val="1"/>
      <w:marLeft w:val="0"/>
      <w:marRight w:val="0"/>
      <w:marTop w:val="0"/>
      <w:marBottom w:val="0"/>
      <w:divBdr>
        <w:top w:val="none" w:sz="0" w:space="0" w:color="auto"/>
        <w:left w:val="none" w:sz="0" w:space="0" w:color="auto"/>
        <w:bottom w:val="none" w:sz="0" w:space="0" w:color="auto"/>
        <w:right w:val="none" w:sz="0" w:space="0" w:color="auto"/>
      </w:divBdr>
    </w:div>
    <w:div w:id="1896428905">
      <w:bodyDiv w:val="1"/>
      <w:marLeft w:val="0"/>
      <w:marRight w:val="0"/>
      <w:marTop w:val="0"/>
      <w:marBottom w:val="0"/>
      <w:divBdr>
        <w:top w:val="none" w:sz="0" w:space="0" w:color="auto"/>
        <w:left w:val="none" w:sz="0" w:space="0" w:color="auto"/>
        <w:bottom w:val="none" w:sz="0" w:space="0" w:color="auto"/>
        <w:right w:val="none" w:sz="0" w:space="0" w:color="auto"/>
      </w:divBdr>
    </w:div>
    <w:div w:id="1915159724">
      <w:bodyDiv w:val="1"/>
      <w:marLeft w:val="0"/>
      <w:marRight w:val="0"/>
      <w:marTop w:val="0"/>
      <w:marBottom w:val="0"/>
      <w:divBdr>
        <w:top w:val="none" w:sz="0" w:space="0" w:color="auto"/>
        <w:left w:val="none" w:sz="0" w:space="0" w:color="auto"/>
        <w:bottom w:val="none" w:sz="0" w:space="0" w:color="auto"/>
        <w:right w:val="none" w:sz="0" w:space="0" w:color="auto"/>
      </w:divBdr>
    </w:div>
    <w:div w:id="1947150648">
      <w:bodyDiv w:val="1"/>
      <w:marLeft w:val="0"/>
      <w:marRight w:val="0"/>
      <w:marTop w:val="0"/>
      <w:marBottom w:val="0"/>
      <w:divBdr>
        <w:top w:val="none" w:sz="0" w:space="0" w:color="auto"/>
        <w:left w:val="none" w:sz="0" w:space="0" w:color="auto"/>
        <w:bottom w:val="none" w:sz="0" w:space="0" w:color="auto"/>
        <w:right w:val="none" w:sz="0" w:space="0" w:color="auto"/>
      </w:divBdr>
    </w:div>
    <w:div w:id="1981036775">
      <w:bodyDiv w:val="1"/>
      <w:marLeft w:val="0"/>
      <w:marRight w:val="0"/>
      <w:marTop w:val="0"/>
      <w:marBottom w:val="0"/>
      <w:divBdr>
        <w:top w:val="none" w:sz="0" w:space="0" w:color="auto"/>
        <w:left w:val="none" w:sz="0" w:space="0" w:color="auto"/>
        <w:bottom w:val="none" w:sz="0" w:space="0" w:color="auto"/>
        <w:right w:val="none" w:sz="0" w:space="0" w:color="auto"/>
      </w:divBdr>
    </w:div>
    <w:div w:id="2067795638">
      <w:bodyDiv w:val="1"/>
      <w:marLeft w:val="0"/>
      <w:marRight w:val="0"/>
      <w:marTop w:val="0"/>
      <w:marBottom w:val="0"/>
      <w:divBdr>
        <w:top w:val="none" w:sz="0" w:space="0" w:color="auto"/>
        <w:left w:val="none" w:sz="0" w:space="0" w:color="auto"/>
        <w:bottom w:val="none" w:sz="0" w:space="0" w:color="auto"/>
        <w:right w:val="none" w:sz="0" w:space="0" w:color="auto"/>
      </w:divBdr>
    </w:div>
    <w:div w:id="2098482320">
      <w:bodyDiv w:val="1"/>
      <w:marLeft w:val="0"/>
      <w:marRight w:val="0"/>
      <w:marTop w:val="0"/>
      <w:marBottom w:val="0"/>
      <w:divBdr>
        <w:top w:val="none" w:sz="0" w:space="0" w:color="auto"/>
        <w:left w:val="none" w:sz="0" w:space="0" w:color="auto"/>
        <w:bottom w:val="none" w:sz="0" w:space="0" w:color="auto"/>
        <w:right w:val="none" w:sz="0" w:space="0" w:color="auto"/>
      </w:divBdr>
    </w:div>
    <w:div w:id="212908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2bf9b4-63fb-4c40-be36-0fc206ae0005">
      <Terms xmlns="http://schemas.microsoft.com/office/infopath/2007/PartnerControls"/>
    </lcf76f155ced4ddcb4097134ff3c332f>
    <TaxCatchAll xmlns="952227f5-ac6f-4276-b2bd-6690a774dc7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073F2677203CC40A6DF3ABBE47FB05D" ma:contentTypeVersion="18" ma:contentTypeDescription="Creare un nuovo documento." ma:contentTypeScope="" ma:versionID="f7dcc45fba2c6b2d3f02695c1b238ee4">
  <xsd:schema xmlns:xsd="http://www.w3.org/2001/XMLSchema" xmlns:xs="http://www.w3.org/2001/XMLSchema" xmlns:p="http://schemas.microsoft.com/office/2006/metadata/properties" xmlns:ns2="ec2bf9b4-63fb-4c40-be36-0fc206ae0005" xmlns:ns3="952227f5-ac6f-4276-b2bd-6690a774dc7f" targetNamespace="http://schemas.microsoft.com/office/2006/metadata/properties" ma:root="true" ma:fieldsID="c187576ff8b5ab261aa3cbab1912b127" ns2:_="" ns3:_="">
    <xsd:import namespace="ec2bf9b4-63fb-4c40-be36-0fc206ae0005"/>
    <xsd:import namespace="952227f5-ac6f-4276-b2bd-6690a774dc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bf9b4-63fb-4c40-be36-0fc206ae0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1c4c3d0-2af0-4f77-ae8a-212bef983b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2227f5-ac6f-4276-b2bd-6690a774dc7f"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3c1556b1-3d3c-4e68-81fa-1e8af4137a7b}" ma:internalName="TaxCatchAll" ma:showField="CatchAllData" ma:web="952227f5-ac6f-4276-b2bd-6690a774d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F19DD7-63A7-48CE-9DBB-8FE2EB699183}">
  <ds:schemaRefs>
    <ds:schemaRef ds:uri="http://schemas.microsoft.com/office/2006/metadata/properties"/>
    <ds:schemaRef ds:uri="http://schemas.microsoft.com/office/infopath/2007/PartnerControls"/>
    <ds:schemaRef ds:uri="ec2bf9b4-63fb-4c40-be36-0fc206ae0005"/>
    <ds:schemaRef ds:uri="952227f5-ac6f-4276-b2bd-6690a774dc7f"/>
  </ds:schemaRefs>
</ds:datastoreItem>
</file>

<file path=customXml/itemProps2.xml><?xml version="1.0" encoding="utf-8"?>
<ds:datastoreItem xmlns:ds="http://schemas.openxmlformats.org/officeDocument/2006/customXml" ds:itemID="{8543D1FB-C18B-4A2D-A05B-6235B2614C46}">
  <ds:schemaRefs>
    <ds:schemaRef ds:uri="http://schemas.openxmlformats.org/officeDocument/2006/bibliography"/>
  </ds:schemaRefs>
</ds:datastoreItem>
</file>

<file path=customXml/itemProps3.xml><?xml version="1.0" encoding="utf-8"?>
<ds:datastoreItem xmlns:ds="http://schemas.openxmlformats.org/officeDocument/2006/customXml" ds:itemID="{23D48508-2396-4632-BB0E-A6E1C53E8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bf9b4-63fb-4c40-be36-0fc206ae0005"/>
    <ds:schemaRef ds:uri="952227f5-ac6f-4276-b2bd-6690a774d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022BC8-4A73-4ADD-A981-F98B4E1B10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6034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Roberta Cramarossa</dc:creator>
  <cp:keywords/>
  <cp:lastModifiedBy>Penna Marco</cp:lastModifiedBy>
  <cp:revision>6</cp:revision>
  <cp:lastPrinted>2024-08-28T16:37:00Z</cp:lastPrinted>
  <dcterms:created xsi:type="dcterms:W3CDTF">2024-09-09T08:15:00Z</dcterms:created>
  <dcterms:modified xsi:type="dcterms:W3CDTF">2024-09-11T12:32:00Z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0x010100C073F2677203CC40A6DF3ABBE47FB05D</vt:lpwstr>
  </property>
  <property fmtid="{D5CDD505-2E9C-101B-9397-08002B2CF9AE}" pid="3" name="MediaServiceImageTags">
    <vt:lpwstr/>
  </property>
</Properties>
</file>